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F87033">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附件1：</w:t>
      </w:r>
    </w:p>
    <w:p w14:paraId="2999E462">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仿宋_GB2312" w:hAnsi="仿宋_GB2312" w:eastAsia="仿宋_GB2312" w:cs="仿宋_GB2312"/>
          <w:color w:val="auto"/>
          <w:sz w:val="32"/>
          <w:szCs w:val="32"/>
          <w:highlight w:val="none"/>
          <w:lang w:val="en-US" w:eastAsia="zh-CN"/>
        </w:rPr>
      </w:pPr>
    </w:p>
    <w:p w14:paraId="2DEF6383">
      <w:pPr>
        <w:keepNext w:val="0"/>
        <w:keepLines w:val="0"/>
        <w:widowControl/>
        <w:suppressLineNumbers w:val="0"/>
        <w:shd w:val="clear" w:fill="FFFFFF"/>
        <w:spacing w:before="0" w:beforeAutospacing="0" w:after="158" w:afterAutospacing="0" w:line="600" w:lineRule="atLeast"/>
        <w:ind w:right="0"/>
        <w:jc w:val="center"/>
        <w:rPr>
          <w:rFonts w:hint="eastAsia" w:ascii="方正小标宋简体" w:hAnsi="方正小标宋简体" w:eastAsia="方正小标宋简体" w:cs="方正小标宋简体"/>
          <w:i w:val="0"/>
          <w:iCs w:val="0"/>
          <w:caps w:val="0"/>
          <w:color w:val="auto"/>
          <w:spacing w:val="0"/>
          <w:kern w:val="0"/>
          <w:sz w:val="36"/>
          <w:szCs w:val="36"/>
          <w:highlight w:val="none"/>
          <w:shd w:val="clear" w:fill="FFFFFF"/>
          <w:lang w:val="en-US" w:eastAsia="zh-CN" w:bidi="ar"/>
        </w:rPr>
      </w:pPr>
      <w:r>
        <w:rPr>
          <w:rFonts w:hint="eastAsia" w:ascii="方正小标宋简体" w:hAnsi="方正小标宋简体" w:eastAsia="方正小标宋简体" w:cs="方正小标宋简体"/>
          <w:i w:val="0"/>
          <w:iCs w:val="0"/>
          <w:caps w:val="0"/>
          <w:color w:val="auto"/>
          <w:spacing w:val="0"/>
          <w:kern w:val="0"/>
          <w:sz w:val="36"/>
          <w:szCs w:val="36"/>
          <w:highlight w:val="none"/>
          <w:shd w:val="clear" w:fill="FFFFFF"/>
          <w:lang w:val="en-US" w:eastAsia="zh-CN" w:bidi="ar"/>
        </w:rPr>
        <w:t>电子工程学院（人工智能学院）党员发展工作程序</w:t>
      </w:r>
    </w:p>
    <w:p w14:paraId="4D84526F">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黑体" w:hAnsi="宋体" w:eastAsia="黑体" w:cs="黑体"/>
          <w:i w:val="0"/>
          <w:iCs w:val="0"/>
          <w:caps w:val="0"/>
          <w:color w:val="auto"/>
          <w:spacing w:val="0"/>
          <w:kern w:val="0"/>
          <w:sz w:val="31"/>
          <w:szCs w:val="31"/>
          <w:highlight w:val="none"/>
          <w:shd w:val="clear" w:fill="FFFFFF"/>
          <w:lang w:val="en-US" w:eastAsia="zh-CN" w:bidi="ar"/>
        </w:rPr>
        <w:t>申请人自愿递交申请书</w:t>
      </w:r>
    </w:p>
    <w:p w14:paraId="75391BFE">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0" w:beforeAutospacing="0" w:afterAutospacing="0" w:line="560" w:lineRule="exact"/>
        <w:ind w:right="0" w:righ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入党申请人</w:t>
      </w:r>
      <w:r>
        <w:rPr>
          <w:rFonts w:hint="eastAsia" w:ascii="仿宋_GB2312" w:hAnsi="仿宋_GB2312" w:eastAsia="仿宋_GB2312" w:cs="仿宋_GB2312"/>
          <w:color w:val="auto"/>
          <w:sz w:val="32"/>
          <w:szCs w:val="32"/>
          <w:highlight w:val="none"/>
          <w:lang w:val="en-US" w:eastAsia="zh-CN"/>
        </w:rPr>
        <w:t>年满18周岁，自愿</w:t>
      </w:r>
      <w:r>
        <w:rPr>
          <w:rFonts w:hint="default" w:ascii="Times New Roman" w:hAnsi="Times New Roman" w:eastAsia="仿宋_GB2312" w:cs="Times New Roman"/>
          <w:color w:val="auto"/>
          <w:sz w:val="32"/>
          <w:szCs w:val="32"/>
          <w:highlight w:val="none"/>
        </w:rPr>
        <w:t>向</w:t>
      </w:r>
      <w:r>
        <w:rPr>
          <w:rFonts w:hint="eastAsia" w:ascii="Times New Roman" w:hAnsi="Times New Roman" w:eastAsia="仿宋_GB2312" w:cs="Times New Roman"/>
          <w:color w:val="auto"/>
          <w:sz w:val="32"/>
          <w:szCs w:val="32"/>
          <w:highlight w:val="none"/>
          <w:lang w:val="en-US" w:eastAsia="zh-CN"/>
        </w:rPr>
        <w:t>学院党委指派对接其工作、学习的党支部</w:t>
      </w:r>
      <w:r>
        <w:rPr>
          <w:rFonts w:hint="default" w:ascii="Times New Roman" w:hAnsi="Times New Roman" w:eastAsia="仿宋_GB2312" w:cs="Times New Roman"/>
          <w:color w:val="auto"/>
          <w:sz w:val="32"/>
          <w:szCs w:val="32"/>
          <w:highlight w:val="none"/>
        </w:rPr>
        <w:t>提出入党申请。</w:t>
      </w:r>
      <w:bookmarkStart w:id="0" w:name="_GoBack"/>
      <w:bookmarkEnd w:id="0"/>
    </w:p>
    <w:p w14:paraId="1665C3B4">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default"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黑体" w:hAnsi="宋体" w:eastAsia="黑体" w:cs="黑体"/>
          <w:i w:val="0"/>
          <w:iCs w:val="0"/>
          <w:caps w:val="0"/>
          <w:color w:val="auto"/>
          <w:spacing w:val="0"/>
          <w:kern w:val="0"/>
          <w:sz w:val="31"/>
          <w:szCs w:val="31"/>
          <w:highlight w:val="none"/>
          <w:shd w:val="clear" w:fill="FFFFFF"/>
          <w:lang w:val="en-US" w:eastAsia="zh-CN" w:bidi="ar"/>
        </w:rPr>
        <w:t>对入党申请人名单进行公示</w:t>
      </w:r>
    </w:p>
    <w:p w14:paraId="6A287F40">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0" w:beforeAutospacing="0" w:afterAutospacing="0" w:line="560" w:lineRule="exact"/>
        <w:ind w:right="0" w:rightChars="0" w:firstLine="640" w:firstLineChars="200"/>
        <w:jc w:val="left"/>
        <w:textAlignment w:val="auto"/>
        <w:rPr>
          <w:rFonts w:hint="default" w:ascii="Times New Roman" w:hAnsi="Times New Roman" w:eastAsia="仿宋_GB2312" w:cs="Times New Roman"/>
          <w:color w:val="auto"/>
          <w:sz w:val="32"/>
          <w:szCs w:val="32"/>
          <w:highlight w:val="none"/>
          <w:lang w:val="en-US" w:eastAsia="zh-CN"/>
        </w:rPr>
      </w:pPr>
      <w:r>
        <w:rPr>
          <w:rFonts w:hint="eastAsia" w:ascii="Times New Roman" w:hAnsi="Times New Roman" w:eastAsia="仿宋_GB2312" w:cs="Times New Roman"/>
          <w:color w:val="auto"/>
          <w:sz w:val="32"/>
          <w:szCs w:val="32"/>
          <w:highlight w:val="none"/>
          <w:lang w:val="en-US" w:eastAsia="zh-CN"/>
        </w:rPr>
        <w:t>党支部严格审查入党申请书，对符合入党基本条件的人员名单进行汇总，提交至学院党务工作中心，由学院党委统一进行公示，一般不少于5天。</w:t>
      </w:r>
    </w:p>
    <w:p w14:paraId="43F8BC58">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default"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黑体" w:hAnsi="宋体" w:eastAsia="黑体" w:cs="黑体"/>
          <w:i w:val="0"/>
          <w:iCs w:val="0"/>
          <w:caps w:val="0"/>
          <w:color w:val="auto"/>
          <w:spacing w:val="0"/>
          <w:kern w:val="0"/>
          <w:sz w:val="31"/>
          <w:szCs w:val="31"/>
          <w:highlight w:val="none"/>
          <w:shd w:val="clear" w:fill="FFFFFF"/>
          <w:lang w:val="en-US" w:eastAsia="zh-CN" w:bidi="ar"/>
        </w:rPr>
        <w:t>党支部进行谈话和初步考察</w:t>
      </w:r>
    </w:p>
    <w:p w14:paraId="0BB09BCC">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0" w:beforeAutospacing="0" w:afterAutospacing="0" w:line="560" w:lineRule="exact"/>
        <w:ind w:right="0" w:rightChars="0" w:firstLine="640" w:firstLineChars="200"/>
        <w:jc w:val="left"/>
        <w:textAlignment w:val="auto"/>
        <w:rPr>
          <w:rFonts w:hint="default"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Times New Roman" w:hAnsi="Times New Roman" w:eastAsia="仿宋_GB2312" w:cs="Times New Roman"/>
          <w:color w:val="auto"/>
          <w:sz w:val="32"/>
          <w:szCs w:val="32"/>
          <w:highlight w:val="none"/>
          <w:lang w:val="en-US" w:eastAsia="zh-CN"/>
        </w:rPr>
        <w:t>经公示无异议后，党支部应在</w:t>
      </w:r>
      <w:r>
        <w:rPr>
          <w:rFonts w:hint="default" w:ascii="Times New Roman" w:hAnsi="Times New Roman" w:eastAsia="仿宋_GB2312" w:cs="Times New Roman"/>
          <w:color w:val="auto"/>
          <w:sz w:val="32"/>
          <w:szCs w:val="32"/>
          <w:highlight w:val="none"/>
        </w:rPr>
        <w:t>收到入党申请书后一个月内派人同入党申请人谈话，</w:t>
      </w:r>
      <w:r>
        <w:rPr>
          <w:rFonts w:hint="eastAsia" w:ascii="Times New Roman" w:hAnsi="Times New Roman" w:eastAsia="仿宋_GB2312" w:cs="Times New Roman"/>
          <w:color w:val="auto"/>
          <w:sz w:val="32"/>
          <w:szCs w:val="32"/>
          <w:highlight w:val="none"/>
          <w:lang w:val="en-US" w:eastAsia="zh-CN"/>
        </w:rPr>
        <w:t>并到其所在工作、学习单位</w:t>
      </w:r>
      <w:r>
        <w:rPr>
          <w:rFonts w:hint="default" w:ascii="Times New Roman" w:hAnsi="Times New Roman" w:eastAsia="仿宋_GB2312" w:cs="Times New Roman"/>
          <w:color w:val="auto"/>
          <w:sz w:val="32"/>
          <w:szCs w:val="32"/>
          <w:highlight w:val="none"/>
        </w:rPr>
        <w:t>了解基本情况。</w:t>
      </w:r>
    </w:p>
    <w:p w14:paraId="08CD92BB">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default" w:ascii="黑体" w:hAnsi="宋体" w:eastAsia="黑体" w:cs="黑体"/>
          <w:i w:val="0"/>
          <w:iCs w:val="0"/>
          <w:caps w:val="0"/>
          <w:color w:val="auto"/>
          <w:spacing w:val="0"/>
          <w:kern w:val="0"/>
          <w:sz w:val="31"/>
          <w:szCs w:val="31"/>
          <w:highlight w:val="none"/>
          <w:shd w:val="clear" w:fill="FFFFFF"/>
          <w:lang w:val="en-US" w:eastAsia="zh-CN" w:bidi="ar"/>
        </w:rPr>
      </w:pPr>
      <w:r>
        <w:rPr>
          <w:rFonts w:ascii="黑体" w:hAnsi="宋体" w:eastAsia="黑体" w:cs="黑体"/>
          <w:i w:val="0"/>
          <w:iCs w:val="0"/>
          <w:caps w:val="0"/>
          <w:color w:val="auto"/>
          <w:spacing w:val="0"/>
          <w:kern w:val="0"/>
          <w:sz w:val="31"/>
          <w:szCs w:val="31"/>
          <w:highlight w:val="none"/>
          <w:shd w:val="clear" w:fill="FFFFFF"/>
          <w:lang w:val="en-US" w:eastAsia="zh-CN" w:bidi="ar"/>
        </w:rPr>
        <w:t>共青团推荐</w:t>
      </w:r>
      <w:r>
        <w:rPr>
          <w:rFonts w:hint="eastAsia" w:ascii="黑体" w:hAnsi="宋体" w:eastAsia="黑体" w:cs="黑体"/>
          <w:i w:val="0"/>
          <w:iCs w:val="0"/>
          <w:caps w:val="0"/>
          <w:color w:val="auto"/>
          <w:spacing w:val="0"/>
          <w:kern w:val="0"/>
          <w:sz w:val="31"/>
          <w:szCs w:val="31"/>
          <w:highlight w:val="none"/>
          <w:shd w:val="clear" w:fill="FFFFFF"/>
          <w:lang w:val="en-US" w:eastAsia="zh-CN" w:bidi="ar"/>
        </w:rPr>
        <w:t>拟</w:t>
      </w:r>
      <w:r>
        <w:rPr>
          <w:rFonts w:ascii="黑体" w:hAnsi="宋体" w:eastAsia="黑体" w:cs="黑体"/>
          <w:i w:val="0"/>
          <w:iCs w:val="0"/>
          <w:caps w:val="0"/>
          <w:color w:val="auto"/>
          <w:spacing w:val="0"/>
          <w:kern w:val="0"/>
          <w:sz w:val="31"/>
          <w:szCs w:val="31"/>
          <w:highlight w:val="none"/>
          <w:shd w:val="clear" w:fill="FFFFFF"/>
          <w:lang w:val="en-US" w:eastAsia="zh-CN" w:bidi="ar"/>
        </w:rPr>
        <w:t>确定为</w:t>
      </w:r>
      <w:r>
        <w:rPr>
          <w:rFonts w:hint="eastAsia" w:ascii="黑体" w:hAnsi="宋体" w:eastAsia="黑体" w:cs="黑体"/>
          <w:i w:val="0"/>
          <w:iCs w:val="0"/>
          <w:caps w:val="0"/>
          <w:color w:val="auto"/>
          <w:spacing w:val="0"/>
          <w:kern w:val="0"/>
          <w:sz w:val="31"/>
          <w:szCs w:val="31"/>
          <w:highlight w:val="none"/>
          <w:shd w:val="clear" w:fill="FFFFFF"/>
          <w:lang w:val="en-US" w:eastAsia="zh-CN" w:bidi="ar"/>
        </w:rPr>
        <w:t>入党积极分子候选人</w:t>
      </w:r>
    </w:p>
    <w:p w14:paraId="388AEE74">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0" w:beforeAutospacing="0" w:afterAutospacing="0" w:line="560" w:lineRule="exact"/>
        <w:ind w:right="0" w:rightChars="0" w:firstLine="640" w:firstLineChars="200"/>
        <w:jc w:val="left"/>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在入党申请人中确定入党积极分子，应当采取</w:t>
      </w:r>
      <w:r>
        <w:rPr>
          <w:rFonts w:hint="eastAsia" w:ascii="Times New Roman" w:hAnsi="Times New Roman" w:eastAsia="仿宋_GB2312" w:cs="Times New Roman"/>
          <w:color w:val="auto"/>
          <w:sz w:val="32"/>
          <w:szCs w:val="32"/>
          <w:highlight w:val="none"/>
          <w:lang w:val="en-US" w:eastAsia="zh-CN"/>
        </w:rPr>
        <w:t>班级团支部</w:t>
      </w:r>
      <w:r>
        <w:rPr>
          <w:rFonts w:hint="default" w:ascii="Times New Roman" w:hAnsi="Times New Roman" w:eastAsia="仿宋_GB2312" w:cs="Times New Roman"/>
          <w:color w:val="auto"/>
          <w:sz w:val="32"/>
          <w:szCs w:val="32"/>
          <w:highlight w:val="none"/>
          <w:lang w:val="en-US" w:eastAsia="zh-CN"/>
        </w:rPr>
        <w:t>推优</w:t>
      </w:r>
      <w:r>
        <w:rPr>
          <w:rFonts w:hint="eastAsia" w:ascii="Times New Roman" w:hAnsi="Times New Roman" w:eastAsia="仿宋_GB2312" w:cs="Times New Roman"/>
          <w:color w:val="auto"/>
          <w:sz w:val="32"/>
          <w:szCs w:val="32"/>
          <w:highlight w:val="none"/>
          <w:lang w:val="en-US" w:eastAsia="zh-CN"/>
        </w:rPr>
        <w:t>的</w:t>
      </w:r>
      <w:r>
        <w:rPr>
          <w:rFonts w:hint="default" w:ascii="Times New Roman" w:hAnsi="Times New Roman" w:eastAsia="仿宋_GB2312" w:cs="Times New Roman"/>
          <w:color w:val="auto"/>
          <w:sz w:val="32"/>
          <w:szCs w:val="32"/>
          <w:highlight w:val="none"/>
          <w:lang w:val="en-US" w:eastAsia="zh-CN"/>
        </w:rPr>
        <w:t>方式产生</w:t>
      </w:r>
      <w:r>
        <w:rPr>
          <w:rFonts w:hint="eastAsia" w:ascii="Times New Roman" w:hAnsi="Times New Roman" w:eastAsia="仿宋_GB2312" w:cs="Times New Roman"/>
          <w:color w:val="auto"/>
          <w:sz w:val="32"/>
          <w:szCs w:val="32"/>
          <w:highlight w:val="none"/>
          <w:lang w:val="en-US" w:eastAsia="zh-CN"/>
        </w:rPr>
        <w:t>候选人</w:t>
      </w:r>
      <w:r>
        <w:rPr>
          <w:rFonts w:hint="default" w:ascii="Times New Roman" w:hAnsi="Times New Roman" w:eastAsia="仿宋_GB2312" w:cs="Times New Roman"/>
          <w:color w:val="auto"/>
          <w:sz w:val="32"/>
          <w:szCs w:val="32"/>
          <w:highlight w:val="none"/>
          <w:lang w:val="en-US" w:eastAsia="zh-CN"/>
        </w:rPr>
        <w:t>，</w:t>
      </w:r>
      <w:r>
        <w:rPr>
          <w:rFonts w:hint="eastAsia" w:ascii="Times New Roman" w:hAnsi="Times New Roman" w:eastAsia="仿宋_GB2312" w:cs="Times New Roman"/>
          <w:color w:val="auto"/>
          <w:sz w:val="32"/>
          <w:szCs w:val="32"/>
          <w:highlight w:val="none"/>
          <w:lang w:val="en-US" w:eastAsia="zh-CN"/>
        </w:rPr>
        <w:t>并报学院团委汇总公示，公示无异议后，提交学院党务工作中心备案。</w:t>
      </w:r>
    </w:p>
    <w:p w14:paraId="30E6C529">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黑体" w:hAnsi="宋体" w:eastAsia="黑体" w:cs="黑体"/>
          <w:i w:val="0"/>
          <w:iCs w:val="0"/>
          <w:caps w:val="0"/>
          <w:color w:val="auto"/>
          <w:spacing w:val="0"/>
          <w:kern w:val="0"/>
          <w:sz w:val="31"/>
          <w:szCs w:val="31"/>
          <w:highlight w:val="none"/>
          <w:shd w:val="clear" w:fill="FFFFFF"/>
          <w:lang w:val="en-US" w:eastAsia="zh-CN" w:bidi="ar"/>
        </w:rPr>
        <w:t>党开展群众调查和民意测评，全面了解入党积极分子候选人情况</w:t>
      </w:r>
    </w:p>
    <w:p w14:paraId="218ECB3B">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0" w:beforeAutospacing="0" w:afterAutospacing="0" w:line="560" w:lineRule="exact"/>
        <w:ind w:right="0" w:rightChars="0" w:firstLine="640" w:firstLineChars="200"/>
        <w:jc w:val="both"/>
        <w:textAlignment w:val="auto"/>
        <w:rPr>
          <w:rFonts w:hint="eastAsia" w:ascii="Times New Roman" w:hAnsi="Times New Roman" w:eastAsia="仿宋_GB2312" w:cs="Times New Roman"/>
          <w:color w:val="auto"/>
          <w:sz w:val="32"/>
          <w:szCs w:val="32"/>
          <w:highlight w:val="none"/>
          <w:lang w:val="en-US" w:eastAsia="zh-CN"/>
        </w:rPr>
      </w:pPr>
      <w:r>
        <w:rPr>
          <w:rFonts w:hint="eastAsia" w:ascii="Times New Roman" w:hAnsi="Times New Roman" w:eastAsia="仿宋_GB2312" w:cs="Times New Roman"/>
          <w:color w:val="auto"/>
          <w:sz w:val="32"/>
          <w:szCs w:val="32"/>
          <w:highlight w:val="none"/>
          <w:lang w:val="en-US" w:eastAsia="zh-CN"/>
        </w:rPr>
        <w:t>党</w:t>
      </w:r>
      <w:r>
        <w:rPr>
          <w:rFonts w:hint="default" w:ascii="Times New Roman" w:hAnsi="Times New Roman" w:eastAsia="仿宋_GB2312" w:cs="Times New Roman"/>
          <w:color w:val="auto"/>
          <w:sz w:val="32"/>
          <w:szCs w:val="32"/>
          <w:highlight w:val="none"/>
          <w:lang w:val="en-US" w:eastAsia="zh-CN"/>
        </w:rPr>
        <w:t>支部委员会</w:t>
      </w:r>
      <w:r>
        <w:rPr>
          <w:rFonts w:hint="eastAsia" w:ascii="Times New Roman" w:hAnsi="Times New Roman" w:eastAsia="仿宋_GB2312" w:cs="Times New Roman"/>
          <w:color w:val="auto"/>
          <w:sz w:val="32"/>
          <w:szCs w:val="32"/>
          <w:highlight w:val="none"/>
          <w:lang w:val="en-US" w:eastAsia="zh-CN"/>
        </w:rPr>
        <w:t>根据入党积极分子候选人名单开展群众调查和民意调查，全面了解入党积极分子候选人各方面表现情况，填写《电子工程学院（人工智能学院）入党征求意见记录表》。</w:t>
      </w:r>
    </w:p>
    <w:p w14:paraId="5249F2DE">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黑体" w:hAnsi="宋体" w:eastAsia="黑体" w:cs="黑体"/>
          <w:i w:val="0"/>
          <w:iCs w:val="0"/>
          <w:caps w:val="0"/>
          <w:color w:val="auto"/>
          <w:spacing w:val="0"/>
          <w:kern w:val="0"/>
          <w:sz w:val="31"/>
          <w:szCs w:val="31"/>
          <w:highlight w:val="none"/>
          <w:shd w:val="clear" w:fill="FFFFFF"/>
          <w:lang w:val="en-US" w:eastAsia="zh-CN" w:bidi="ar"/>
        </w:rPr>
        <w:t>党支部委员会确定入党积极分子名单</w:t>
      </w:r>
    </w:p>
    <w:p w14:paraId="759BEAB4">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0" w:beforeAutospacing="0" w:afterAutospacing="0" w:line="560" w:lineRule="exact"/>
        <w:ind w:right="0" w:rightChars="0" w:firstLine="640" w:firstLineChars="200"/>
        <w:jc w:val="left"/>
        <w:textAlignment w:val="auto"/>
        <w:rPr>
          <w:rFonts w:hint="default" w:ascii="Times New Roman" w:hAnsi="Times New Roman" w:eastAsia="仿宋_GB2312" w:cs="Times New Roman"/>
          <w:color w:val="auto"/>
          <w:sz w:val="32"/>
          <w:szCs w:val="32"/>
          <w:highlight w:val="none"/>
          <w:lang w:val="en-US" w:eastAsia="zh-CN"/>
        </w:rPr>
      </w:pPr>
      <w:r>
        <w:rPr>
          <w:rFonts w:hint="eastAsia" w:ascii="Times New Roman" w:hAnsi="Times New Roman" w:eastAsia="仿宋_GB2312" w:cs="Times New Roman"/>
          <w:color w:val="auto"/>
          <w:sz w:val="32"/>
          <w:szCs w:val="32"/>
          <w:highlight w:val="none"/>
          <w:lang w:val="en-US" w:eastAsia="zh-CN"/>
        </w:rPr>
        <w:t>由党</w:t>
      </w:r>
      <w:r>
        <w:rPr>
          <w:rFonts w:hint="default" w:ascii="Times New Roman" w:hAnsi="Times New Roman" w:eastAsia="仿宋_GB2312" w:cs="Times New Roman"/>
          <w:color w:val="auto"/>
          <w:sz w:val="32"/>
          <w:szCs w:val="32"/>
          <w:highlight w:val="none"/>
          <w:lang w:val="en-US" w:eastAsia="zh-CN"/>
        </w:rPr>
        <w:t>支部委员会研究决定，</w:t>
      </w:r>
      <w:r>
        <w:rPr>
          <w:rFonts w:hint="eastAsia" w:ascii="Times New Roman" w:hAnsi="Times New Roman" w:eastAsia="仿宋_GB2312" w:cs="Times New Roman"/>
          <w:color w:val="auto"/>
          <w:sz w:val="32"/>
          <w:szCs w:val="32"/>
          <w:highlight w:val="none"/>
          <w:lang w:val="en-US" w:eastAsia="zh-CN"/>
        </w:rPr>
        <w:t>确定入党积极分子名单，</w:t>
      </w:r>
      <w:r>
        <w:rPr>
          <w:rFonts w:hint="default" w:ascii="Times New Roman" w:hAnsi="Times New Roman" w:eastAsia="仿宋_GB2312" w:cs="Times New Roman"/>
          <w:color w:val="auto"/>
          <w:sz w:val="32"/>
          <w:szCs w:val="32"/>
          <w:highlight w:val="none"/>
          <w:lang w:val="en-US" w:eastAsia="zh-CN"/>
        </w:rPr>
        <w:t>并报上级党委备案。</w:t>
      </w:r>
    </w:p>
    <w:p w14:paraId="35AB039F">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黑体" w:hAnsi="宋体" w:eastAsia="黑体" w:cs="黑体"/>
          <w:i w:val="0"/>
          <w:iCs w:val="0"/>
          <w:caps w:val="0"/>
          <w:color w:val="auto"/>
          <w:spacing w:val="0"/>
          <w:kern w:val="0"/>
          <w:sz w:val="31"/>
          <w:szCs w:val="31"/>
          <w:highlight w:val="none"/>
          <w:shd w:val="clear" w:fill="FFFFFF"/>
          <w:lang w:val="en-US" w:eastAsia="zh-CN" w:bidi="ar"/>
        </w:rPr>
        <w:t>学院党委对入党积极分子名单公示和备案</w:t>
      </w:r>
    </w:p>
    <w:p w14:paraId="125E8765">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0" w:beforeAutospacing="0" w:afterAutospacing="0" w:line="560" w:lineRule="exact"/>
        <w:ind w:right="0" w:rightChars="0" w:firstLine="640" w:firstLineChars="200"/>
        <w:jc w:val="left"/>
        <w:textAlignment w:val="auto"/>
        <w:rPr>
          <w:rFonts w:hint="eastAsia" w:ascii="Times New Roman" w:hAnsi="Times New Roman" w:eastAsia="仿宋_GB2312" w:cs="Times New Roman"/>
          <w:color w:val="auto"/>
          <w:sz w:val="32"/>
          <w:szCs w:val="32"/>
          <w:highlight w:val="none"/>
          <w:lang w:val="en-US" w:eastAsia="zh-CN"/>
        </w:rPr>
      </w:pPr>
      <w:r>
        <w:rPr>
          <w:rFonts w:hint="eastAsia" w:ascii="Times New Roman" w:hAnsi="Times New Roman" w:eastAsia="仿宋_GB2312" w:cs="Times New Roman"/>
          <w:color w:val="auto"/>
          <w:sz w:val="32"/>
          <w:szCs w:val="32"/>
          <w:highlight w:val="none"/>
          <w:lang w:val="en-US" w:eastAsia="zh-CN"/>
        </w:rPr>
        <w:t>学院党务工作中心对符合入党基本条件的人员名单进行汇总，提交至学院党委备案，由学院党委统一进行公示，一般不少于5天。</w:t>
      </w:r>
    </w:p>
    <w:p w14:paraId="3781B398">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黑体" w:hAnsi="宋体" w:eastAsia="黑体" w:cs="黑体"/>
          <w:i w:val="0"/>
          <w:iCs w:val="0"/>
          <w:caps w:val="0"/>
          <w:color w:val="auto"/>
          <w:spacing w:val="0"/>
          <w:kern w:val="0"/>
          <w:sz w:val="31"/>
          <w:szCs w:val="31"/>
          <w:highlight w:val="none"/>
          <w:shd w:val="clear" w:fill="FFFFFF"/>
          <w:lang w:val="en-US" w:eastAsia="zh-CN" w:bidi="ar"/>
        </w:rPr>
        <w:t>党支部指定培养联系人，填写《中国共产党发展党员工作登记表》</w:t>
      </w:r>
    </w:p>
    <w:p w14:paraId="4A2F7DBE">
      <w:pPr>
        <w:pStyle w:val="2"/>
        <w:shd w:val="clear" w:color="auto" w:fill="FFFFFF"/>
        <w:spacing w:before="0" w:beforeAutospacing="0" w:after="0" w:afterAutospacing="0" w:line="600" w:lineRule="exact"/>
        <w:ind w:firstLine="630"/>
        <w:rPr>
          <w:rFonts w:hint="eastAsia" w:ascii="Times New Roman" w:hAnsi="Times New Roman" w:eastAsia="仿宋_GB2312" w:cs="Times New Roman"/>
          <w:color w:val="auto"/>
          <w:kern w:val="2"/>
          <w:sz w:val="32"/>
          <w:szCs w:val="32"/>
          <w:highlight w:val="none"/>
          <w:lang w:val="en-US" w:eastAsia="zh-CN" w:bidi="ar-SA"/>
        </w:rPr>
      </w:pPr>
      <w:r>
        <w:rPr>
          <w:rFonts w:hint="eastAsia" w:ascii="Times New Roman" w:hAnsi="Times New Roman" w:eastAsia="仿宋_GB2312" w:cs="Times New Roman"/>
          <w:color w:val="auto"/>
          <w:kern w:val="2"/>
          <w:sz w:val="32"/>
          <w:szCs w:val="32"/>
          <w:highlight w:val="none"/>
          <w:lang w:val="en-US" w:eastAsia="zh-CN" w:bidi="ar-SA"/>
        </w:rPr>
        <w:t>确定入党积极分子后，党支部要指定两名正式党员作为其培养联系人。培养联系人的主要任务是：向入党积极分子介绍党的基本知识；了解入党积极分子的政治觉悟、道德品质、现实表现和家庭情况等，做好培养教育工作，引导入党积极分子端正入党动机；及时向党支部汇报入党积极分子情况；向党支部提出能否将入党积极分子列为发展对象的意见。</w:t>
      </w:r>
    </w:p>
    <w:p w14:paraId="22BB5109">
      <w:pPr>
        <w:pStyle w:val="2"/>
        <w:shd w:val="clear" w:color="auto" w:fill="FFFFFF"/>
        <w:spacing w:before="0" w:beforeAutospacing="0" w:after="0" w:afterAutospacing="0" w:line="600" w:lineRule="exact"/>
        <w:ind w:firstLine="630"/>
        <w:rPr>
          <w:rFonts w:hint="eastAsia" w:ascii="Times New Roman" w:hAnsi="Times New Roman" w:eastAsia="仿宋_GB2312" w:cs="Times New Roman"/>
          <w:color w:val="auto"/>
          <w:kern w:val="2"/>
          <w:sz w:val="32"/>
          <w:szCs w:val="32"/>
          <w:highlight w:val="none"/>
          <w:lang w:val="en-US" w:eastAsia="zh-CN" w:bidi="ar-SA"/>
        </w:rPr>
      </w:pPr>
      <w:r>
        <w:rPr>
          <w:rFonts w:hint="eastAsia" w:ascii="仿宋_GB2312" w:hAnsi="微软雅黑" w:eastAsia="仿宋_GB2312"/>
          <w:color w:val="auto"/>
          <w:sz w:val="32"/>
          <w:szCs w:val="32"/>
          <w:highlight w:val="none"/>
        </w:rPr>
        <w:t>入党积极分子要在确定为发展对象前完成“四个坚持”：一是坚持参加社会服务实践活动，其中学生入党积极分子在确定为发展对象前要完成40个</w:t>
      </w:r>
      <w:r>
        <w:rPr>
          <w:rFonts w:hint="eastAsia" w:ascii="仿宋_GB2312" w:hAnsi="微软雅黑" w:eastAsia="仿宋_GB2312"/>
          <w:color w:val="auto"/>
          <w:sz w:val="32"/>
          <w:szCs w:val="32"/>
          <w:highlight w:val="none"/>
          <w:lang w:val="en-US" w:eastAsia="zh-CN"/>
        </w:rPr>
        <w:t>小</w:t>
      </w:r>
      <w:r>
        <w:rPr>
          <w:rFonts w:hint="eastAsia" w:ascii="仿宋_GB2312" w:hAnsi="微软雅黑" w:eastAsia="仿宋_GB2312"/>
          <w:color w:val="auto"/>
          <w:sz w:val="32"/>
          <w:szCs w:val="32"/>
          <w:highlight w:val="none"/>
        </w:rPr>
        <w:t>时志愿服务时长；二是要联系思想、工作、学习和生活实际，坚持每学期向党支部递交1份书面思想汇报；三是坚持每学期至少上1次党课；四是坚持每学期至少参加1次组织生活。</w:t>
      </w:r>
      <w:r>
        <w:rPr>
          <w:rFonts w:hint="eastAsia" w:ascii="仿宋_GB2312" w:hAnsi="微软雅黑" w:eastAsia="仿宋_GB2312"/>
          <w:color w:val="auto"/>
          <w:sz w:val="32"/>
          <w:szCs w:val="32"/>
          <w:highlight w:val="none"/>
          <w:lang w:val="en-US" w:eastAsia="zh-CN"/>
        </w:rPr>
        <w:t>入党联系人</w:t>
      </w:r>
      <w:r>
        <w:rPr>
          <w:rFonts w:hint="eastAsia" w:ascii="仿宋_GB2312" w:hAnsi="微软雅黑" w:eastAsia="仿宋_GB2312"/>
          <w:color w:val="auto"/>
          <w:sz w:val="32"/>
          <w:szCs w:val="32"/>
          <w:highlight w:val="none"/>
        </w:rPr>
        <w:t>要认真审阅其汇报材料，每半年对入党积极分子的入党动机、政治立场、思想觉悟、学习工作表现等情况进行1次考察并将考察意见填入《中国共产党发展党员工作登记表》</w:t>
      </w:r>
      <w:r>
        <w:rPr>
          <w:rFonts w:hint="eastAsia" w:ascii="仿宋_GB2312" w:hAnsi="微软雅黑" w:eastAsia="仿宋_GB2312"/>
          <w:color w:val="auto"/>
          <w:sz w:val="32"/>
          <w:szCs w:val="32"/>
          <w:highlight w:val="none"/>
          <w:lang w:val="en-US" w:eastAsia="zh-CN"/>
        </w:rPr>
        <w:t>入党积极分子考察部分</w:t>
      </w:r>
      <w:r>
        <w:rPr>
          <w:rFonts w:hint="eastAsia" w:ascii="仿宋_GB2312" w:hAnsi="微软雅黑" w:eastAsia="仿宋_GB2312"/>
          <w:color w:val="auto"/>
          <w:sz w:val="32"/>
          <w:szCs w:val="32"/>
          <w:highlight w:val="none"/>
          <w:lang w:eastAsia="zh-CN"/>
        </w:rPr>
        <w:t>。</w:t>
      </w:r>
    </w:p>
    <w:p w14:paraId="1278A5F3">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default"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黑体" w:hAnsi="宋体" w:eastAsia="黑体" w:cs="黑体"/>
          <w:i w:val="0"/>
          <w:iCs w:val="0"/>
          <w:caps w:val="0"/>
          <w:color w:val="auto"/>
          <w:spacing w:val="0"/>
          <w:kern w:val="0"/>
          <w:sz w:val="31"/>
          <w:szCs w:val="31"/>
          <w:highlight w:val="none"/>
          <w:shd w:val="clear" w:fill="FFFFFF"/>
          <w:lang w:val="en-US" w:eastAsia="zh-CN" w:bidi="ar"/>
        </w:rPr>
        <w:t>入党积极分子参加集中培训</w:t>
      </w:r>
    </w:p>
    <w:p w14:paraId="2D252EF1">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入党积极分子统一参加入党积极分子培训班，党校根据综合测评结果及日常表现进行考察，准予结业者发放结业证书。凡是未参加入党积极分子培训班或不能结业的，不能发展入党。</w:t>
      </w:r>
    </w:p>
    <w:p w14:paraId="0D75DC36">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黑体" w:hAnsi="宋体" w:eastAsia="黑体" w:cs="黑体"/>
          <w:i w:val="0"/>
          <w:iCs w:val="0"/>
          <w:caps w:val="0"/>
          <w:color w:val="auto"/>
          <w:spacing w:val="0"/>
          <w:kern w:val="0"/>
          <w:sz w:val="31"/>
          <w:szCs w:val="31"/>
          <w:highlight w:val="none"/>
          <w:shd w:val="clear" w:fill="FFFFFF"/>
          <w:lang w:val="en-US" w:eastAsia="zh-CN" w:bidi="ar"/>
        </w:rPr>
        <w:t>经共青团推荐确定为发展对象候选人</w:t>
      </w:r>
    </w:p>
    <w:p w14:paraId="09D9A90A">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ascii="Times New Roman" w:hAnsi="Times New Roman" w:eastAsia="微软雅黑" w:cs="Times New Roman"/>
          <w:i w:val="0"/>
          <w:iCs w:val="0"/>
          <w:caps w:val="0"/>
          <w:color w:val="auto"/>
          <w:spacing w:val="0"/>
          <w:kern w:val="0"/>
          <w:sz w:val="31"/>
          <w:szCs w:val="31"/>
          <w:highlight w:val="none"/>
          <w:shd w:val="clear" w:fill="FFFFFF"/>
          <w:lang w:val="en-US" w:eastAsia="zh-CN" w:bidi="ar"/>
        </w:rPr>
        <w:t>1.</w:t>
      </w:r>
      <w:r>
        <w:rPr>
          <w:rFonts w:ascii="仿宋_GB2312" w:hAnsi="仿宋_GB2312" w:eastAsia="仿宋_GB2312" w:cs="仿宋_GB2312"/>
          <w:i w:val="0"/>
          <w:iCs w:val="0"/>
          <w:caps w:val="0"/>
          <w:color w:val="auto"/>
          <w:spacing w:val="0"/>
          <w:kern w:val="0"/>
          <w:sz w:val="31"/>
          <w:szCs w:val="31"/>
          <w:highlight w:val="none"/>
          <w:shd w:val="clear" w:fill="FFFFFF"/>
          <w:lang w:val="en-US" w:eastAsia="zh-CN" w:bidi="ar"/>
        </w:rPr>
        <w:t>符合以下条件的入党积极分子可经共青团推荐，确定为发展对象候选人：</w:t>
      </w:r>
    </w:p>
    <w:p w14:paraId="68A9B7A7">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w:t>
      </w: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1</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）确定为入党积极分子满一年及以上。</w:t>
      </w:r>
    </w:p>
    <w:p w14:paraId="6C8F3A86">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w:t>
      </w: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2</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）完成入党积极分子培训班培训并取得结业证书。</w:t>
      </w:r>
    </w:p>
    <w:p w14:paraId="0968DFA1">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w:t>
      </w: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3</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）本科二年级入党积极分子上学期绩点排名行政班班级前</w:t>
      </w: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50%</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（含</w:t>
      </w: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50%</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）；本科三年级及以上入党积极分子上学期绩点在</w:t>
      </w: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3.20</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及以上。</w:t>
      </w:r>
    </w:p>
    <w:p w14:paraId="035A9880">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w:t>
      </w: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4</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）培养教育期间（确定为入党积极分子至今），累计完成志愿服务时数不少于</w:t>
      </w: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40</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个小时，其中</w:t>
      </w: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校园志愿服务</w:t>
      </w: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不少于</w:t>
      </w: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12</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个小时，近半年志愿服务时数不少于</w:t>
      </w: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12</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个小时。</w:t>
      </w:r>
    </w:p>
    <w:p w14:paraId="4E7E3768">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w:t>
      </w: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5</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）出现违法、违纪和严重违反校规的行为、存在重修且未修完的课程、毕业前</w:t>
      </w: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3</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个月的不考虑发展。</w:t>
      </w:r>
    </w:p>
    <w:p w14:paraId="0C17E468">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2.</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凡从其他单位转入本学院的入党积极分子，须由原所属党组织完整移交入党材料原件（包括入党申请书、发展党员工作登记表、思想汇报等全过程材料），确保档案规范齐全、连续记录自申请入党至转入期间的思想动态及现实表现。经学院党委审核确认入党积极分子身份有效后，纳入本学院党员发展培养体系，并自材料审核通过之日起进行不少于一学期的培养考察，考察期满经综合评估合格者，方可进入下一阶段发展程序。</w:t>
      </w:r>
    </w:p>
    <w:p w14:paraId="17FCBD29">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黑体" w:hAnsi="宋体" w:eastAsia="黑体" w:cs="黑体"/>
          <w:i w:val="0"/>
          <w:iCs w:val="0"/>
          <w:caps w:val="0"/>
          <w:color w:val="auto"/>
          <w:spacing w:val="0"/>
          <w:kern w:val="0"/>
          <w:sz w:val="31"/>
          <w:szCs w:val="31"/>
          <w:highlight w:val="none"/>
          <w:shd w:val="clear" w:fill="FFFFFF"/>
          <w:lang w:val="en-US" w:eastAsia="zh-CN" w:bidi="ar"/>
        </w:rPr>
        <w:t>开展群众调查和民意测评，全面了解发展对象候选人情况</w:t>
      </w:r>
    </w:p>
    <w:p w14:paraId="2BA416AF">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1.</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各支部组织走访、谈话、调查问卷等形式，根据附件2和3对发展对象的情况进行全面了解，并填写</w:t>
      </w:r>
      <w:r>
        <w:rPr>
          <w:rFonts w:hint="eastAsia" w:ascii="Times New Roman" w:hAnsi="Times New Roman" w:eastAsia="仿宋_GB2312" w:cs="Times New Roman"/>
          <w:color w:val="auto"/>
          <w:sz w:val="32"/>
          <w:szCs w:val="32"/>
          <w:highlight w:val="none"/>
          <w:lang w:val="en-US" w:eastAsia="zh-CN"/>
        </w:rPr>
        <w:t>《电子工程学院（人工智能学院）入党征求意见记录表》</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w:t>
      </w:r>
    </w:p>
    <w:p w14:paraId="65159B75">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2.</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调查群众包括：</w:t>
      </w:r>
    </w:p>
    <w:p w14:paraId="5B6D8899">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w:t>
      </w: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1</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）发展对象候选人所在班级班主任、所在学生组织指导老师、导师；</w:t>
      </w:r>
    </w:p>
    <w:p w14:paraId="32942807">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w:t>
      </w: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2</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）发展对象候选人所在班级学生，应涵盖班级党员、班长团支书、舍友等，调查人数不少于</w:t>
      </w: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8</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人；</w:t>
      </w:r>
    </w:p>
    <w:p w14:paraId="55FE62BE">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w:t>
      </w: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3</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）若发展对象候选人为学生干部或科研小组成员，则应调查发展对象候选人所在学生组织（团队）学生或科研小组成员，调查人数不少于</w:t>
      </w: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3</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人；学生组织同学应涵盖发展对象候选人的上下年级以及同级的组织成员。</w:t>
      </w:r>
    </w:p>
    <w:p w14:paraId="0492BB8A">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 3.</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征求年级党务工作小组意见，重点了解发展对象候选人对党的认识，入党动机，家庭政治历史，本人、家庭成员和主要社会关系，学习、工作、实践、生活表现等各方面情况。</w:t>
      </w:r>
    </w:p>
    <w:p w14:paraId="08AF7489">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4.</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形成拟发展对象名单上报学院党委。</w:t>
      </w:r>
    </w:p>
    <w:p w14:paraId="2BCC00AB">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黑体" w:hAnsi="宋体" w:eastAsia="黑体" w:cs="黑体"/>
          <w:i w:val="0"/>
          <w:iCs w:val="0"/>
          <w:caps w:val="0"/>
          <w:color w:val="auto"/>
          <w:spacing w:val="0"/>
          <w:kern w:val="0"/>
          <w:sz w:val="31"/>
          <w:szCs w:val="31"/>
          <w:highlight w:val="none"/>
          <w:shd w:val="clear" w:fill="FFFFFF"/>
          <w:lang w:val="en-US" w:eastAsia="zh-CN" w:bidi="ar"/>
        </w:rPr>
        <w:t>拟发展对象名单公示</w:t>
      </w:r>
    </w:p>
    <w:p w14:paraId="227CFC03">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学院党委将拟发展对象名单进行统一公示，时间为</w:t>
      </w: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5</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天。如有异议，可向党支部或上级党组织提出。对反映的问题，有关党组织要进行认真调查、核实，并将处理结果及时反馈。</w:t>
      </w:r>
    </w:p>
    <w:p w14:paraId="60BE45E0">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黑体" w:hAnsi="宋体" w:eastAsia="黑体" w:cs="黑体"/>
          <w:i w:val="0"/>
          <w:iCs w:val="0"/>
          <w:caps w:val="0"/>
          <w:color w:val="auto"/>
          <w:spacing w:val="0"/>
          <w:kern w:val="0"/>
          <w:sz w:val="31"/>
          <w:szCs w:val="31"/>
          <w:highlight w:val="none"/>
          <w:shd w:val="clear" w:fill="FFFFFF"/>
          <w:lang w:val="en-US" w:eastAsia="zh-CN" w:bidi="ar"/>
        </w:rPr>
        <w:t>支委会讨论确定发展对象</w:t>
      </w:r>
    </w:p>
    <w:p w14:paraId="0C58BFAD">
      <w:pPr>
        <w:pStyle w:val="2"/>
        <w:shd w:val="clear" w:color="auto" w:fill="FFFFFF"/>
        <w:spacing w:before="0" w:beforeAutospacing="0" w:after="0" w:afterAutospacing="0" w:line="600" w:lineRule="exact"/>
        <w:ind w:firstLine="630"/>
        <w:rPr>
          <w:rFonts w:hint="eastAsia" w:ascii="Times New Roman" w:hAnsi="Times New Roman" w:eastAsia="仿宋_GB2312" w:cs="Times New Roman"/>
          <w:color w:val="auto"/>
          <w:kern w:val="2"/>
          <w:sz w:val="32"/>
          <w:szCs w:val="32"/>
          <w:highlight w:val="none"/>
          <w:lang w:val="en-US" w:eastAsia="zh-CN" w:bidi="ar-SA"/>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召开支委会，根据培养联系人向党支部提出的能否列为发展对象人选的意见、征求到的党员和群众意见、入党积极分子本人的现实表现，综合分析，讨论确定发展对象人选。</w:t>
      </w:r>
      <w:r>
        <w:rPr>
          <w:rFonts w:hint="eastAsia" w:ascii="仿宋_GB2312" w:hAnsi="微软雅黑" w:eastAsia="仿宋_GB2312"/>
          <w:color w:val="auto"/>
          <w:sz w:val="32"/>
          <w:szCs w:val="32"/>
          <w:highlight w:val="none"/>
        </w:rPr>
        <w:t>并将</w:t>
      </w:r>
      <w:r>
        <w:rPr>
          <w:rFonts w:hint="eastAsia" w:ascii="仿宋_GB2312" w:hAnsi="微软雅黑" w:eastAsia="仿宋_GB2312"/>
          <w:color w:val="auto"/>
          <w:sz w:val="32"/>
          <w:szCs w:val="32"/>
          <w:highlight w:val="none"/>
          <w:lang w:val="en-US" w:eastAsia="zh-CN"/>
        </w:rPr>
        <w:t>相关</w:t>
      </w:r>
      <w:r>
        <w:rPr>
          <w:rFonts w:hint="eastAsia" w:ascii="仿宋_GB2312" w:hAnsi="微软雅黑" w:eastAsia="仿宋_GB2312"/>
          <w:color w:val="auto"/>
          <w:sz w:val="32"/>
          <w:szCs w:val="32"/>
          <w:highlight w:val="none"/>
        </w:rPr>
        <w:t>意见填入《中国共产党发展党员工作登记表》</w:t>
      </w:r>
      <w:r>
        <w:rPr>
          <w:rFonts w:hint="eastAsia" w:ascii="仿宋_GB2312" w:hAnsi="微软雅黑" w:eastAsia="仿宋_GB2312"/>
          <w:color w:val="auto"/>
          <w:sz w:val="32"/>
          <w:szCs w:val="32"/>
          <w:highlight w:val="none"/>
          <w:lang w:val="en-US" w:eastAsia="zh-CN"/>
        </w:rPr>
        <w:t>发展对象考察部分</w:t>
      </w:r>
      <w:r>
        <w:rPr>
          <w:rFonts w:hint="eastAsia" w:ascii="仿宋_GB2312" w:hAnsi="微软雅黑" w:eastAsia="仿宋_GB2312"/>
          <w:color w:val="auto"/>
          <w:sz w:val="32"/>
          <w:szCs w:val="32"/>
          <w:highlight w:val="none"/>
          <w:lang w:eastAsia="zh-CN"/>
        </w:rPr>
        <w:t>。</w:t>
      </w:r>
    </w:p>
    <w:p w14:paraId="48544EB7">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黑体" w:hAnsi="宋体" w:eastAsia="黑体" w:cs="黑体"/>
          <w:i w:val="0"/>
          <w:iCs w:val="0"/>
          <w:caps w:val="0"/>
          <w:color w:val="auto"/>
          <w:spacing w:val="0"/>
          <w:kern w:val="0"/>
          <w:sz w:val="31"/>
          <w:szCs w:val="31"/>
          <w:highlight w:val="none"/>
          <w:shd w:val="clear" w:fill="FFFFFF"/>
          <w:lang w:val="en-US" w:eastAsia="zh-CN" w:bidi="ar"/>
        </w:rPr>
        <w:t>学院党委备案</w:t>
      </w:r>
    </w:p>
    <w:p w14:paraId="1A8EA766">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支委会将讨论同意的发展对象人选名单报学院党委备案。学院党委对发展对象人选标准条件和发展程序是否符合要求、材料是否规范齐全等进行研究。研究同意后，对发展对象给予备案，列为发展对象。</w:t>
      </w:r>
    </w:p>
    <w:p w14:paraId="683F3559">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黑体" w:hAnsi="宋体" w:eastAsia="黑体" w:cs="黑体"/>
          <w:i w:val="0"/>
          <w:iCs w:val="0"/>
          <w:caps w:val="0"/>
          <w:color w:val="auto"/>
          <w:spacing w:val="0"/>
          <w:kern w:val="0"/>
          <w:sz w:val="31"/>
          <w:szCs w:val="31"/>
          <w:highlight w:val="none"/>
          <w:shd w:val="clear" w:fill="FFFFFF"/>
          <w:lang w:val="en-US" w:eastAsia="zh-CN" w:bidi="ar"/>
        </w:rPr>
        <w:t>确定入党介绍人</w:t>
      </w:r>
    </w:p>
    <w:p w14:paraId="108339CE">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支部指定两名正式党员担任入党介绍人。受留党察看处分、尚未恢复党员权利的党员，不能作为入党介绍人。</w:t>
      </w:r>
    </w:p>
    <w:p w14:paraId="19D67263">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入党介绍人的主要任务是：向发展对象解释党的纲领、章程，说明党员的条件、义务和权利；认真了解发展对象的入党动机、政治觉悟、道德品质、工作经历、现实表现等情况，如实向党组织汇报；指导发展对象填写《中国共产党入党志愿书》，并认真填写自己的意见；向支部大会负责地介绍发展对象的情况；发展对象被批准为预备党员后，继续对其进行教育帮助。</w:t>
      </w:r>
    </w:p>
    <w:p w14:paraId="3E51E177">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黑体" w:hAnsi="宋体" w:eastAsia="黑体" w:cs="黑体"/>
          <w:i w:val="0"/>
          <w:iCs w:val="0"/>
          <w:caps w:val="0"/>
          <w:color w:val="auto"/>
          <w:spacing w:val="0"/>
          <w:kern w:val="0"/>
          <w:sz w:val="31"/>
          <w:szCs w:val="31"/>
          <w:highlight w:val="none"/>
          <w:shd w:val="clear" w:fill="FFFFFF"/>
          <w:lang w:val="en-US" w:eastAsia="zh-CN" w:bidi="ar"/>
        </w:rPr>
        <w:t>对发展对象进行政治审查</w:t>
      </w:r>
    </w:p>
    <w:p w14:paraId="3AE9F7EC">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发展对象确定后，党支部要对其进行政治审查。</w:t>
      </w: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 </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政治审查必须严肃认真、实事求是，注重本人的一贯表现。</w:t>
      </w:r>
    </w:p>
    <w:p w14:paraId="56462F61">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1.</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主要内容：对党的理论和路线、方针、政策的态度；政治历史和在重大政治斗争中的表现；遵纪守法和遵守社会公德情况；直系亲属和与本人关系密切的主要社会关系的政治情况。</w:t>
      </w:r>
    </w:p>
    <w:p w14:paraId="45ABB9A2">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2.</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基本方法：发展对象撰写自传，同发展对象本人谈话，查阅有关档案材料，找有关单位和人员了解情况，函调或外调等。函调或外调材料一般由政审对象所在党支部上级党委出具并盖章（乡镇及以上级）。在听取本人介绍和查阅有关材料后，情况清楚的可不函调或外调。</w:t>
      </w:r>
    </w:p>
    <w:p w14:paraId="357140B0">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3.</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审查情况应当由党支部形成结论性材料。凡是未经政治审查或政治审查不合格的，不能发展入党。</w:t>
      </w:r>
    </w:p>
    <w:p w14:paraId="1FFFED34">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黑体" w:hAnsi="宋体" w:eastAsia="黑体" w:cs="黑体"/>
          <w:i w:val="0"/>
          <w:iCs w:val="0"/>
          <w:caps w:val="0"/>
          <w:color w:val="auto"/>
          <w:spacing w:val="0"/>
          <w:kern w:val="0"/>
          <w:sz w:val="31"/>
          <w:szCs w:val="31"/>
          <w:highlight w:val="none"/>
          <w:shd w:val="clear" w:fill="FFFFFF"/>
          <w:lang w:val="en-US" w:eastAsia="zh-CN" w:bidi="ar"/>
        </w:rPr>
        <w:t>发展对象参加集中培训</w:t>
      </w:r>
    </w:p>
    <w:p w14:paraId="2B8D4575">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发展对象统一参加发展对象培训班，党校根据综合测评结果及日常表现进行考察，准予结业者发放结业证书。凡是未参加发展对象培训班或不能结业的，不能发展入党。</w:t>
      </w:r>
    </w:p>
    <w:p w14:paraId="503F3848">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黑体" w:hAnsi="宋体" w:eastAsia="黑体" w:cs="黑体"/>
          <w:i w:val="0"/>
          <w:iCs w:val="0"/>
          <w:caps w:val="0"/>
          <w:color w:val="auto"/>
          <w:spacing w:val="0"/>
          <w:kern w:val="0"/>
          <w:sz w:val="31"/>
          <w:szCs w:val="31"/>
          <w:highlight w:val="none"/>
          <w:shd w:val="clear" w:fill="FFFFFF"/>
          <w:lang w:val="en-US" w:eastAsia="zh-CN" w:bidi="ar"/>
        </w:rPr>
        <w:t>支委会审查发展对象材料</w:t>
      </w:r>
    </w:p>
    <w:p w14:paraId="581AB533">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支委会汇总、整理发展对象材料，严格审查发展程序是否符合《中国共产党发展党员工作细则》、材料是否规范齐全、政治审查是否合格、是否经过短期集中培训并合格、公示情况是否合格。经集体讨论认为合格后，报党委预审。材料清单如下：</w:t>
      </w:r>
    </w:p>
    <w:p w14:paraId="13989750">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w:t>
      </w: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1</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）发展党员工作登记表；</w:t>
      </w:r>
    </w:p>
    <w:p w14:paraId="7A6F6CA2">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w:t>
      </w: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2</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）入党申请书；</w:t>
      </w:r>
    </w:p>
    <w:p w14:paraId="7C7016DC">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w:t>
      </w: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3</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）思想汇报（入党积极分子以来每季度</w:t>
      </w: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1</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篇）；</w:t>
      </w:r>
    </w:p>
    <w:p w14:paraId="6D9037F2">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w:t>
      </w: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4</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）自传；</w:t>
      </w:r>
    </w:p>
    <w:p w14:paraId="1E0797A3">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w:t>
      </w: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5</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）政审回函材料；</w:t>
      </w:r>
    </w:p>
    <w:p w14:paraId="2E8A61DD">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w:t>
      </w: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6</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）入党积极分子推优材料、发展对象推优材料；</w:t>
      </w:r>
    </w:p>
    <w:p w14:paraId="5B63C23F">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w:t>
      </w: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7</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）入党积极分子、发展对象培训证书复印件。</w:t>
      </w:r>
    </w:p>
    <w:p w14:paraId="39639B19">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黑体" w:hAnsi="宋体" w:eastAsia="黑体" w:cs="黑体"/>
          <w:i w:val="0"/>
          <w:iCs w:val="0"/>
          <w:caps w:val="0"/>
          <w:color w:val="auto"/>
          <w:spacing w:val="0"/>
          <w:kern w:val="0"/>
          <w:sz w:val="31"/>
          <w:szCs w:val="31"/>
          <w:highlight w:val="none"/>
          <w:shd w:val="clear" w:fill="FFFFFF"/>
          <w:lang w:val="en-US" w:eastAsia="zh-CN" w:bidi="ar"/>
        </w:rPr>
        <w:t>学院党委预审</w:t>
      </w:r>
    </w:p>
    <w:p w14:paraId="524CD10F">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学院党委指派党委委员、组织员进行审查。主要审查发展对象是否符合标准条件、发展程序是否符合要求、材料是否规范完整。审查结果填入《中国共产党入党培养登记表》并通知党支部。</w:t>
      </w:r>
    </w:p>
    <w:p w14:paraId="64EA3522">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根据审查合格情况发放《中国共产党入党志愿书》。</w:t>
      </w:r>
    </w:p>
    <w:p w14:paraId="0A559CFB">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毕业生离校、教职工离职前三个月一般不办理接收预备党员的手续。</w:t>
      </w:r>
    </w:p>
    <w:p w14:paraId="3C14CF9A">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黑体" w:hAnsi="宋体" w:eastAsia="黑体" w:cs="黑体"/>
          <w:i w:val="0"/>
          <w:iCs w:val="0"/>
          <w:caps w:val="0"/>
          <w:color w:val="auto"/>
          <w:spacing w:val="0"/>
          <w:kern w:val="0"/>
          <w:sz w:val="31"/>
          <w:szCs w:val="31"/>
          <w:highlight w:val="none"/>
          <w:shd w:val="clear" w:fill="FFFFFF"/>
          <w:lang w:val="en-US" w:eastAsia="zh-CN" w:bidi="ar"/>
        </w:rPr>
        <w:t>填写《入党志愿书》</w:t>
      </w:r>
    </w:p>
    <w:p w14:paraId="5EEF9BDC">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党支部要向预审通过后的发展对象讲清填写《中国共产党入党志愿书》的内容和要求，在入党介绍人指导下，发展对象要严肃认真、实事求是地逐项填写。党支部要对填写好的《中国共产党入党志愿书》内容进行严格审查。</w:t>
      </w:r>
    </w:p>
    <w:p w14:paraId="7F256FE3">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黑体" w:hAnsi="宋体" w:eastAsia="黑体" w:cs="黑体"/>
          <w:i w:val="0"/>
          <w:iCs w:val="0"/>
          <w:caps w:val="0"/>
          <w:color w:val="auto"/>
          <w:spacing w:val="0"/>
          <w:kern w:val="0"/>
          <w:sz w:val="31"/>
          <w:szCs w:val="31"/>
          <w:highlight w:val="none"/>
          <w:shd w:val="clear" w:fill="FFFFFF"/>
          <w:lang w:val="en-US" w:eastAsia="zh-CN" w:bidi="ar"/>
        </w:rPr>
        <w:t>拟接收预备党员公示</w:t>
      </w:r>
    </w:p>
    <w:p w14:paraId="130EFEC5">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0" w:beforeAutospacing="0" w:afterAutospacing="0" w:line="560" w:lineRule="exact"/>
        <w:ind w:right="0" w:rightChars="0" w:firstLine="640" w:firstLineChars="200"/>
        <w:jc w:val="left"/>
        <w:textAlignment w:val="auto"/>
        <w:rPr>
          <w:rFonts w:hint="default"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仿宋_GB2312" w:hAnsi="微软雅黑" w:eastAsia="仿宋_GB2312" w:cstheme="minorBidi"/>
          <w:color w:val="auto"/>
          <w:kern w:val="2"/>
          <w:sz w:val="32"/>
          <w:szCs w:val="32"/>
          <w:highlight w:val="none"/>
          <w:lang w:val="en-US" w:eastAsia="zh-CN" w:bidi="ar-SA"/>
        </w:rPr>
        <w:t>党支部征求本单位党员和群众的意见，并填写</w:t>
      </w:r>
      <w:r>
        <w:rPr>
          <w:rFonts w:hint="eastAsia" w:ascii="Times New Roman" w:hAnsi="Times New Roman" w:eastAsia="仿宋_GB2312" w:cs="Times New Roman"/>
          <w:color w:val="auto"/>
          <w:sz w:val="32"/>
          <w:szCs w:val="32"/>
          <w:highlight w:val="none"/>
          <w:lang w:val="en-US" w:eastAsia="zh-CN"/>
        </w:rPr>
        <w:t>《电子工程学院（人工智能学院）入党征求意见记录表》。</w:t>
      </w:r>
    </w:p>
    <w:p w14:paraId="6A8D35C3">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学院党委将拟接收为预备党员的发展对象名单进行公示，接受监督，时间为</w:t>
      </w:r>
      <w:r>
        <w:rPr>
          <w:rFonts w:hint="default" w:ascii="仿宋_GB2312" w:hAnsi="仿宋_GB2312" w:eastAsia="仿宋_GB2312" w:cs="仿宋_GB2312"/>
          <w:i w:val="0"/>
          <w:iCs w:val="0"/>
          <w:caps w:val="0"/>
          <w:color w:val="auto"/>
          <w:spacing w:val="0"/>
          <w:kern w:val="0"/>
          <w:sz w:val="31"/>
          <w:szCs w:val="31"/>
          <w:highlight w:val="none"/>
          <w:shd w:val="clear" w:fill="FFFFFF"/>
          <w:lang w:val="en-US" w:eastAsia="zh-CN" w:bidi="ar"/>
        </w:rPr>
        <w:t>5</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天。如有异议，可向党支部或上级党组织提出。对反映的问题，有关党组织要进行认真调查、核实，并将处理结果及时反馈。</w:t>
      </w:r>
    </w:p>
    <w:p w14:paraId="3767DA0F">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黑体" w:hAnsi="宋体" w:eastAsia="黑体" w:cs="黑体"/>
          <w:i w:val="0"/>
          <w:iCs w:val="0"/>
          <w:caps w:val="0"/>
          <w:color w:val="auto"/>
          <w:spacing w:val="0"/>
          <w:kern w:val="0"/>
          <w:sz w:val="31"/>
          <w:szCs w:val="31"/>
          <w:highlight w:val="none"/>
          <w:shd w:val="clear" w:fill="FFFFFF"/>
          <w:lang w:val="en-US" w:eastAsia="zh-CN" w:bidi="ar"/>
        </w:rPr>
        <w:t>召开党员大会讨论</w:t>
      </w:r>
    </w:p>
    <w:p w14:paraId="0AFAB3C6">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pPr>
      <w:r>
        <w:rPr>
          <w:rFonts w:hint="default" w:ascii="仿宋_GB2312" w:hAnsi="仿宋_GB2312" w:eastAsia="仿宋_GB2312" w:cs="仿宋_GB2312"/>
          <w:i w:val="0"/>
          <w:iCs w:val="0"/>
          <w:caps w:val="0"/>
          <w:color w:val="auto"/>
          <w:spacing w:val="0"/>
          <w:kern w:val="0"/>
          <w:sz w:val="31"/>
          <w:szCs w:val="31"/>
          <w:highlight w:val="none"/>
          <w:shd w:val="clear" w:fill="FFFFFF"/>
          <w:lang w:val="en-US" w:eastAsia="zh-CN" w:bidi="ar"/>
        </w:rPr>
        <w:t>1.</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支委会审查。支委会召开会议，对支部大会讨论的程序、内容等进行审查，并决定是否将接收预备党员有关事项提交支部大会讨论。</w:t>
      </w:r>
    </w:p>
    <w:p w14:paraId="39893BFC">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default" w:ascii="Times New Roman" w:hAnsi="Times New Roman" w:eastAsia="微软雅黑" w:cs="Times New Roman"/>
          <w:i w:val="0"/>
          <w:iCs w:val="0"/>
          <w:caps w:val="0"/>
          <w:color w:val="auto"/>
          <w:spacing w:val="0"/>
          <w:kern w:val="0"/>
          <w:sz w:val="31"/>
          <w:szCs w:val="31"/>
          <w:highlight w:val="none"/>
          <w:shd w:val="clear" w:fill="FFFFFF"/>
          <w:lang w:val="en-US" w:eastAsia="zh-CN" w:bidi="ar"/>
        </w:rPr>
        <w:t>2.</w:t>
      </w: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支部大会讨论。召开讨论接收预备党员的支部大会，有表决权的到会人数必须超过应到会有表决权人数的半数，才能开会。主要程序包括：</w:t>
      </w:r>
    </w:p>
    <w:p w14:paraId="5484DE5B">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30"/>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sz w:val="31"/>
          <w:szCs w:val="31"/>
          <w:highlight w:val="none"/>
          <w:shd w:val="clear" w:fill="FFFFFF"/>
        </w:rPr>
        <w:t>（</w:t>
      </w:r>
      <w:r>
        <w:rPr>
          <w:rFonts w:hint="default" w:ascii="Times New Roman" w:hAnsi="Times New Roman" w:eastAsia="微软雅黑" w:cs="Times New Roman"/>
          <w:i w:val="0"/>
          <w:iCs w:val="0"/>
          <w:caps w:val="0"/>
          <w:color w:val="auto"/>
          <w:spacing w:val="0"/>
          <w:sz w:val="31"/>
          <w:szCs w:val="31"/>
          <w:highlight w:val="none"/>
          <w:shd w:val="clear" w:fill="FFFFFF"/>
          <w:lang w:val="en-US"/>
        </w:rPr>
        <w:t>1</w:t>
      </w:r>
      <w:r>
        <w:rPr>
          <w:rFonts w:hint="eastAsia" w:ascii="仿宋_GB2312" w:hAnsi="仿宋_GB2312" w:eastAsia="仿宋_GB2312" w:cs="仿宋_GB2312"/>
          <w:i w:val="0"/>
          <w:iCs w:val="0"/>
          <w:caps w:val="0"/>
          <w:color w:val="auto"/>
          <w:spacing w:val="0"/>
          <w:sz w:val="31"/>
          <w:szCs w:val="31"/>
          <w:highlight w:val="none"/>
          <w:shd w:val="clear" w:fill="FFFFFF"/>
        </w:rPr>
        <w:t>）主持人报告应到和实到会议的党员人数，主持人由支部书记或组织委员担任。</w:t>
      </w:r>
    </w:p>
    <w:p w14:paraId="560F8B83">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30"/>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sz w:val="31"/>
          <w:szCs w:val="31"/>
          <w:highlight w:val="none"/>
          <w:shd w:val="clear" w:fill="FFFFFF"/>
        </w:rPr>
        <w:t>（</w:t>
      </w:r>
      <w:r>
        <w:rPr>
          <w:rFonts w:hint="default" w:ascii="Times New Roman" w:hAnsi="Times New Roman" w:eastAsia="微软雅黑" w:cs="Times New Roman"/>
          <w:i w:val="0"/>
          <w:iCs w:val="0"/>
          <w:caps w:val="0"/>
          <w:color w:val="auto"/>
          <w:spacing w:val="0"/>
          <w:sz w:val="31"/>
          <w:szCs w:val="31"/>
          <w:highlight w:val="none"/>
          <w:shd w:val="clear" w:fill="FFFFFF"/>
          <w:lang w:val="en-US"/>
        </w:rPr>
        <w:t>2</w:t>
      </w:r>
      <w:r>
        <w:rPr>
          <w:rFonts w:hint="eastAsia" w:ascii="仿宋_GB2312" w:hAnsi="仿宋_GB2312" w:eastAsia="仿宋_GB2312" w:cs="仿宋_GB2312"/>
          <w:i w:val="0"/>
          <w:iCs w:val="0"/>
          <w:caps w:val="0"/>
          <w:color w:val="auto"/>
          <w:spacing w:val="0"/>
          <w:sz w:val="31"/>
          <w:szCs w:val="31"/>
          <w:highlight w:val="none"/>
          <w:shd w:val="clear" w:fill="FFFFFF"/>
        </w:rPr>
        <w:t>）发展对象宣读《中国共产党入党志愿书》，汇报自己对党的认识、入党动机、本人履历、家庭和主要社会关系情况以及需要向党组织说明的其他问题。</w:t>
      </w:r>
    </w:p>
    <w:p w14:paraId="00C69042">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30"/>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sz w:val="31"/>
          <w:szCs w:val="31"/>
          <w:highlight w:val="none"/>
          <w:shd w:val="clear" w:fill="FFFFFF"/>
        </w:rPr>
        <w:t>（</w:t>
      </w:r>
      <w:r>
        <w:rPr>
          <w:rFonts w:hint="default" w:ascii="Times New Roman" w:hAnsi="Times New Roman" w:eastAsia="微软雅黑" w:cs="Times New Roman"/>
          <w:i w:val="0"/>
          <w:iCs w:val="0"/>
          <w:caps w:val="0"/>
          <w:color w:val="auto"/>
          <w:spacing w:val="0"/>
          <w:sz w:val="31"/>
          <w:szCs w:val="31"/>
          <w:highlight w:val="none"/>
          <w:shd w:val="clear" w:fill="FFFFFF"/>
          <w:lang w:val="en-US"/>
        </w:rPr>
        <w:t>3</w:t>
      </w:r>
      <w:r>
        <w:rPr>
          <w:rFonts w:hint="eastAsia" w:ascii="仿宋_GB2312" w:hAnsi="仿宋_GB2312" w:eastAsia="仿宋_GB2312" w:cs="仿宋_GB2312"/>
          <w:i w:val="0"/>
          <w:iCs w:val="0"/>
          <w:caps w:val="0"/>
          <w:color w:val="auto"/>
          <w:spacing w:val="0"/>
          <w:sz w:val="31"/>
          <w:szCs w:val="31"/>
          <w:highlight w:val="none"/>
          <w:shd w:val="clear" w:fill="FFFFFF"/>
        </w:rPr>
        <w:t>）入党介绍人介绍发展对象的有关情况，并对其能否入党表明意见。</w:t>
      </w:r>
    </w:p>
    <w:p w14:paraId="6A6CD829">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30"/>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sz w:val="31"/>
          <w:szCs w:val="31"/>
          <w:highlight w:val="none"/>
          <w:shd w:val="clear" w:fill="FFFFFF"/>
        </w:rPr>
        <w:t>（</w:t>
      </w:r>
      <w:r>
        <w:rPr>
          <w:rFonts w:hint="default" w:ascii="Times New Roman" w:hAnsi="Times New Roman" w:eastAsia="微软雅黑" w:cs="Times New Roman"/>
          <w:i w:val="0"/>
          <w:iCs w:val="0"/>
          <w:caps w:val="0"/>
          <w:color w:val="auto"/>
          <w:spacing w:val="0"/>
          <w:sz w:val="31"/>
          <w:szCs w:val="31"/>
          <w:highlight w:val="none"/>
          <w:shd w:val="clear" w:fill="FFFFFF"/>
          <w:lang w:val="en-US"/>
        </w:rPr>
        <w:t>4</w:t>
      </w:r>
      <w:r>
        <w:rPr>
          <w:rFonts w:hint="eastAsia" w:ascii="仿宋_GB2312" w:hAnsi="仿宋_GB2312" w:eastAsia="仿宋_GB2312" w:cs="仿宋_GB2312"/>
          <w:i w:val="0"/>
          <w:iCs w:val="0"/>
          <w:caps w:val="0"/>
          <w:color w:val="auto"/>
          <w:spacing w:val="0"/>
          <w:sz w:val="31"/>
          <w:szCs w:val="31"/>
          <w:highlight w:val="none"/>
          <w:shd w:val="clear" w:fill="FFFFFF"/>
        </w:rPr>
        <w:t>）支部委员会报告对发展对象的综合审查情况。</w:t>
      </w:r>
    </w:p>
    <w:p w14:paraId="005B2563">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30"/>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sz w:val="31"/>
          <w:szCs w:val="31"/>
          <w:highlight w:val="none"/>
          <w:shd w:val="clear" w:fill="FFFFFF"/>
        </w:rPr>
        <w:t>（</w:t>
      </w:r>
      <w:r>
        <w:rPr>
          <w:rFonts w:hint="default" w:ascii="Times New Roman" w:hAnsi="Times New Roman" w:eastAsia="微软雅黑" w:cs="Times New Roman"/>
          <w:i w:val="0"/>
          <w:iCs w:val="0"/>
          <w:caps w:val="0"/>
          <w:color w:val="auto"/>
          <w:spacing w:val="0"/>
          <w:sz w:val="31"/>
          <w:szCs w:val="31"/>
          <w:highlight w:val="none"/>
          <w:shd w:val="clear" w:fill="FFFFFF"/>
          <w:lang w:val="en-US"/>
        </w:rPr>
        <w:t>5</w:t>
      </w:r>
      <w:r>
        <w:rPr>
          <w:rFonts w:hint="eastAsia" w:ascii="仿宋_GB2312" w:hAnsi="仿宋_GB2312" w:eastAsia="仿宋_GB2312" w:cs="仿宋_GB2312"/>
          <w:i w:val="0"/>
          <w:iCs w:val="0"/>
          <w:caps w:val="0"/>
          <w:color w:val="auto"/>
          <w:spacing w:val="0"/>
          <w:sz w:val="31"/>
          <w:szCs w:val="31"/>
          <w:highlight w:val="none"/>
          <w:shd w:val="clear" w:fill="FFFFFF"/>
        </w:rPr>
        <w:t>）与会党员充分讨论。讨论时要充分发扬民主，让与会党员充分发表意见。发展对象本人要对大家的意见表明自己的态度及今后的决心。</w:t>
      </w:r>
    </w:p>
    <w:p w14:paraId="5EB70E9D">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30"/>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sz w:val="31"/>
          <w:szCs w:val="31"/>
          <w:highlight w:val="none"/>
          <w:shd w:val="clear" w:fill="FFFFFF"/>
        </w:rPr>
        <w:t>（</w:t>
      </w:r>
      <w:r>
        <w:rPr>
          <w:rFonts w:hint="default" w:ascii="Times New Roman" w:hAnsi="Times New Roman" w:eastAsia="微软雅黑" w:cs="Times New Roman"/>
          <w:i w:val="0"/>
          <w:iCs w:val="0"/>
          <w:caps w:val="0"/>
          <w:color w:val="auto"/>
          <w:spacing w:val="0"/>
          <w:sz w:val="31"/>
          <w:szCs w:val="31"/>
          <w:highlight w:val="none"/>
          <w:shd w:val="clear" w:fill="FFFFFF"/>
          <w:lang w:val="en-US"/>
        </w:rPr>
        <w:t>6</w:t>
      </w:r>
      <w:r>
        <w:rPr>
          <w:rFonts w:hint="eastAsia" w:ascii="仿宋_GB2312" w:hAnsi="仿宋_GB2312" w:eastAsia="仿宋_GB2312" w:cs="仿宋_GB2312"/>
          <w:i w:val="0"/>
          <w:iCs w:val="0"/>
          <w:caps w:val="0"/>
          <w:color w:val="auto"/>
          <w:spacing w:val="0"/>
          <w:sz w:val="31"/>
          <w:szCs w:val="31"/>
          <w:highlight w:val="none"/>
          <w:shd w:val="clear" w:fill="FFFFFF"/>
        </w:rPr>
        <w:t>）支部大会表决。表决采取无记名投票的方式进行，赞成人数超过应到会有表决权的正式党员的半数，才能通过接收预备党员的决议。因故不能到会的有表决权的正式党员，在支部大会召开前正式向党支部提出书面意见的，应当统计在票数内。</w:t>
      </w:r>
    </w:p>
    <w:p w14:paraId="29075AF1">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30"/>
        <w:textAlignment w:val="auto"/>
        <w:rPr>
          <w:rFonts w:hint="eastAsia" w:ascii="微软雅黑" w:hAnsi="微软雅黑" w:eastAsia="微软雅黑" w:cs="微软雅黑"/>
          <w:i w:val="0"/>
          <w:iCs w:val="0"/>
          <w:caps w:val="0"/>
          <w:color w:val="auto"/>
          <w:spacing w:val="0"/>
          <w:sz w:val="22"/>
          <w:szCs w:val="22"/>
          <w:highlight w:val="none"/>
        </w:rPr>
      </w:pPr>
      <w:r>
        <w:rPr>
          <w:rFonts w:hint="default" w:ascii="Times New Roman" w:hAnsi="Times New Roman" w:eastAsia="微软雅黑" w:cs="Times New Roman"/>
          <w:i w:val="0"/>
          <w:iCs w:val="0"/>
          <w:caps w:val="0"/>
          <w:color w:val="auto"/>
          <w:spacing w:val="0"/>
          <w:sz w:val="31"/>
          <w:szCs w:val="31"/>
          <w:highlight w:val="none"/>
          <w:shd w:val="clear" w:fill="FFFFFF"/>
          <w:lang w:val="en-US"/>
        </w:rPr>
        <w:t>3.</w:t>
      </w:r>
      <w:r>
        <w:rPr>
          <w:rFonts w:hint="eastAsia" w:ascii="仿宋_GB2312" w:hAnsi="仿宋_GB2312" w:eastAsia="仿宋_GB2312" w:cs="仿宋_GB2312"/>
          <w:i w:val="0"/>
          <w:iCs w:val="0"/>
          <w:caps w:val="0"/>
          <w:color w:val="auto"/>
          <w:spacing w:val="0"/>
          <w:sz w:val="31"/>
          <w:szCs w:val="31"/>
          <w:highlight w:val="none"/>
          <w:shd w:val="clear" w:fill="FFFFFF"/>
        </w:rPr>
        <w:t>支部大会讨论两个以上发展对象入党时，必须逐个讨论和表决。</w:t>
      </w:r>
    </w:p>
    <w:p w14:paraId="106BE448">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30"/>
        <w:textAlignment w:val="auto"/>
        <w:rPr>
          <w:rFonts w:hint="eastAsia" w:ascii="微软雅黑" w:hAnsi="微软雅黑" w:eastAsia="微软雅黑" w:cs="微软雅黑"/>
          <w:i w:val="0"/>
          <w:iCs w:val="0"/>
          <w:caps w:val="0"/>
          <w:color w:val="auto"/>
          <w:spacing w:val="0"/>
          <w:sz w:val="22"/>
          <w:szCs w:val="22"/>
          <w:highlight w:val="none"/>
        </w:rPr>
      </w:pPr>
      <w:r>
        <w:rPr>
          <w:rFonts w:hint="default" w:ascii="Times New Roman" w:hAnsi="Times New Roman" w:eastAsia="微软雅黑" w:cs="Times New Roman"/>
          <w:i w:val="0"/>
          <w:iCs w:val="0"/>
          <w:caps w:val="0"/>
          <w:color w:val="auto"/>
          <w:spacing w:val="0"/>
          <w:sz w:val="31"/>
          <w:szCs w:val="31"/>
          <w:highlight w:val="none"/>
          <w:shd w:val="clear" w:fill="FFFFFF"/>
          <w:lang w:val="en-US"/>
        </w:rPr>
        <w:t>4.</w:t>
      </w:r>
      <w:r>
        <w:rPr>
          <w:rFonts w:hint="eastAsia" w:ascii="仿宋_GB2312" w:hAnsi="仿宋_GB2312" w:eastAsia="仿宋_GB2312" w:cs="仿宋_GB2312"/>
          <w:i w:val="0"/>
          <w:iCs w:val="0"/>
          <w:caps w:val="0"/>
          <w:color w:val="auto"/>
          <w:spacing w:val="0"/>
          <w:sz w:val="31"/>
          <w:szCs w:val="31"/>
          <w:highlight w:val="none"/>
          <w:shd w:val="clear" w:fill="FFFFFF"/>
        </w:rPr>
        <w:t>党支部应当及时将支部大会决议写入《中国共产党入党志愿书》，支部大会决议主要包括：发展对象的主要表现；应到会和实际到会有表决权的党员人数；表决方式及结果；通过决议的日期；支部书记签名。</w:t>
      </w:r>
    </w:p>
    <w:p w14:paraId="10A82C22">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30"/>
        <w:textAlignment w:val="auto"/>
        <w:rPr>
          <w:rFonts w:hint="eastAsia" w:ascii="微软雅黑" w:hAnsi="微软雅黑" w:eastAsia="微软雅黑" w:cs="微软雅黑"/>
          <w:i w:val="0"/>
          <w:iCs w:val="0"/>
          <w:caps w:val="0"/>
          <w:color w:val="auto"/>
          <w:spacing w:val="0"/>
          <w:sz w:val="22"/>
          <w:szCs w:val="22"/>
          <w:highlight w:val="none"/>
        </w:rPr>
      </w:pPr>
      <w:r>
        <w:rPr>
          <w:rFonts w:hint="default" w:ascii="Times New Roman" w:hAnsi="Times New Roman" w:eastAsia="微软雅黑" w:cs="Times New Roman"/>
          <w:i w:val="0"/>
          <w:iCs w:val="0"/>
          <w:caps w:val="0"/>
          <w:color w:val="auto"/>
          <w:spacing w:val="0"/>
          <w:sz w:val="31"/>
          <w:szCs w:val="31"/>
          <w:highlight w:val="none"/>
          <w:shd w:val="clear" w:fill="FFFFFF"/>
          <w:lang w:val="en-US"/>
        </w:rPr>
        <w:t>5.</w:t>
      </w:r>
      <w:r>
        <w:rPr>
          <w:rFonts w:hint="eastAsia" w:ascii="仿宋_GB2312" w:hAnsi="仿宋_GB2312" w:eastAsia="仿宋_GB2312" w:cs="仿宋_GB2312"/>
          <w:i w:val="0"/>
          <w:iCs w:val="0"/>
          <w:caps w:val="0"/>
          <w:color w:val="auto"/>
          <w:spacing w:val="0"/>
          <w:sz w:val="31"/>
          <w:szCs w:val="31"/>
          <w:highlight w:val="none"/>
          <w:shd w:val="clear" w:fill="FFFFFF"/>
        </w:rPr>
        <w:t>党支部要安排专人做好会议记录，保证会议记录完整准确。党支部及时将《中国共产党入党志愿书》，连同本人入党申请书、政治审查材料、培养教育考察材料等，一并报党委审批。</w:t>
      </w:r>
    </w:p>
    <w:p w14:paraId="4F2E4A8F">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黑体" w:hAnsi="宋体" w:eastAsia="黑体" w:cs="黑体"/>
          <w:i w:val="0"/>
          <w:iCs w:val="0"/>
          <w:caps w:val="0"/>
          <w:color w:val="auto"/>
          <w:spacing w:val="0"/>
          <w:kern w:val="0"/>
          <w:sz w:val="31"/>
          <w:szCs w:val="31"/>
          <w:highlight w:val="none"/>
          <w:shd w:val="clear" w:fill="FFFFFF"/>
          <w:lang w:val="en-US" w:eastAsia="zh-CN" w:bidi="ar"/>
        </w:rPr>
        <w:t>学院党委指派专人与发展对象谈话</w:t>
      </w:r>
    </w:p>
    <w:p w14:paraId="2A7A64FA">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学院党委审批预备党员之前，指派专人（党委委员、特邀组织员、组织员）同发展对象谈话，做进一步的了解，并帮助发展对象提高对党的认识。谈话要认真审阅有关材料，详细了解发展对象的入党动机，思想、学习、工作、生活情况，对党的基本知识掌握程度，对时事政治的了解，对自身优缺点的评价以及今后努力方向等，有针对性地进行教育帮助并提出要求和希望。谈话后应将谈话情况和自己对发展对象能否入党的意见，如实填写在《中国共产党入党志愿书》上，并向学院党委汇报。</w:t>
      </w:r>
    </w:p>
    <w:p w14:paraId="6B6E1B83">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黑体" w:hAnsi="宋体" w:eastAsia="黑体" w:cs="黑体"/>
          <w:i w:val="0"/>
          <w:iCs w:val="0"/>
          <w:caps w:val="0"/>
          <w:color w:val="auto"/>
          <w:spacing w:val="0"/>
          <w:kern w:val="0"/>
          <w:sz w:val="31"/>
          <w:szCs w:val="31"/>
          <w:highlight w:val="none"/>
          <w:shd w:val="clear" w:fill="FFFFFF"/>
          <w:lang w:val="en-US" w:eastAsia="zh-CN" w:bidi="ar"/>
        </w:rPr>
        <w:t>党委审批预备党员</w:t>
      </w:r>
    </w:p>
    <w:p w14:paraId="2DE53507">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微软雅黑" w:hAnsi="微软雅黑" w:eastAsia="微软雅黑" w:cs="微软雅黑"/>
          <w:i w:val="0"/>
          <w:iCs w:val="0"/>
          <w:caps w:val="0"/>
          <w:color w:val="auto"/>
          <w:spacing w:val="0"/>
          <w:sz w:val="22"/>
          <w:szCs w:val="22"/>
          <w:highlight w:val="none"/>
        </w:rPr>
      </w:pPr>
      <w:r>
        <w:rPr>
          <w:rFonts w:hint="eastAsia" w:ascii="仿宋_GB2312" w:hAnsi="仿宋_GB2312" w:eastAsia="仿宋_GB2312" w:cs="仿宋_GB2312"/>
          <w:i w:val="0"/>
          <w:iCs w:val="0"/>
          <w:caps w:val="0"/>
          <w:color w:val="auto"/>
          <w:spacing w:val="0"/>
          <w:kern w:val="0"/>
          <w:sz w:val="31"/>
          <w:szCs w:val="31"/>
          <w:highlight w:val="none"/>
          <w:shd w:val="clear" w:fill="FFFFFF"/>
          <w:lang w:val="en-US" w:eastAsia="zh-CN" w:bidi="ar"/>
        </w:rPr>
        <w:t>党委根据党支部报送的材料及谈话情况对发展对象的入党问题进行审批。</w:t>
      </w:r>
    </w:p>
    <w:p w14:paraId="3C23EBF0">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黑体" w:hAnsi="宋体" w:eastAsia="黑体" w:cs="黑体"/>
          <w:i w:val="0"/>
          <w:iCs w:val="0"/>
          <w:caps w:val="0"/>
          <w:color w:val="auto"/>
          <w:spacing w:val="0"/>
          <w:kern w:val="0"/>
          <w:sz w:val="31"/>
          <w:szCs w:val="31"/>
          <w:highlight w:val="none"/>
          <w:shd w:val="clear" w:fill="FFFFFF"/>
          <w:lang w:val="en-US" w:eastAsia="zh-CN" w:bidi="ar"/>
        </w:rPr>
        <w:t>预备党员的教育、考察和转正</w:t>
      </w:r>
    </w:p>
    <w:p w14:paraId="02482EE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微软雅黑" w:eastAsia="仿宋_GB2312"/>
          <w:color w:val="auto"/>
          <w:sz w:val="32"/>
          <w:szCs w:val="32"/>
          <w:highlight w:val="none"/>
          <w:lang w:val="en-US" w:eastAsia="zh-CN"/>
        </w:rPr>
      </w:pPr>
      <w:r>
        <w:rPr>
          <w:rFonts w:hint="eastAsia" w:ascii="仿宋_GB2312" w:hAnsi="微软雅黑" w:eastAsia="仿宋_GB2312"/>
          <w:color w:val="auto"/>
          <w:sz w:val="32"/>
          <w:szCs w:val="32"/>
          <w:highlight w:val="none"/>
          <w:lang w:val="en-US" w:eastAsia="zh-CN"/>
        </w:rPr>
        <w:t>1.编入党支部</w:t>
      </w:r>
    </w:p>
    <w:p w14:paraId="138A7B4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微软雅黑" w:eastAsia="仿宋_GB2312"/>
          <w:color w:val="auto"/>
          <w:sz w:val="32"/>
          <w:szCs w:val="32"/>
          <w:highlight w:val="none"/>
          <w:lang w:val="en-US" w:eastAsia="zh-CN"/>
        </w:rPr>
      </w:pPr>
      <w:r>
        <w:rPr>
          <w:rFonts w:hint="eastAsia" w:ascii="仿宋_GB2312" w:hAnsi="微软雅黑" w:eastAsia="仿宋_GB2312"/>
          <w:color w:val="auto"/>
          <w:sz w:val="32"/>
          <w:szCs w:val="32"/>
          <w:highlight w:val="none"/>
          <w:lang w:val="en-US" w:eastAsia="zh-CN"/>
        </w:rPr>
        <w:t>党支部应当及时将党委批准的预备党员编入党支部党员名单，对预备党员进行继续教育和考察。</w:t>
      </w:r>
    </w:p>
    <w:p w14:paraId="232AB1A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微软雅黑" w:eastAsia="仿宋_GB2312"/>
          <w:color w:val="auto"/>
          <w:sz w:val="32"/>
          <w:szCs w:val="32"/>
          <w:highlight w:val="none"/>
          <w:lang w:val="en-US" w:eastAsia="zh-CN"/>
        </w:rPr>
      </w:pPr>
      <w:r>
        <w:rPr>
          <w:rFonts w:hint="eastAsia" w:ascii="仿宋_GB2312" w:hAnsi="微软雅黑" w:eastAsia="仿宋_GB2312"/>
          <w:color w:val="auto"/>
          <w:sz w:val="32"/>
          <w:szCs w:val="32"/>
          <w:highlight w:val="none"/>
          <w:lang w:val="en-US" w:eastAsia="zh-CN"/>
        </w:rPr>
        <w:t>2.入党集中宣誓</w:t>
      </w:r>
    </w:p>
    <w:p w14:paraId="1B669E9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微软雅黑" w:eastAsia="仿宋_GB2312"/>
          <w:color w:val="auto"/>
          <w:sz w:val="32"/>
          <w:szCs w:val="32"/>
          <w:highlight w:val="none"/>
          <w:lang w:val="en-US" w:eastAsia="zh-CN"/>
        </w:rPr>
      </w:pPr>
      <w:r>
        <w:rPr>
          <w:rFonts w:hint="eastAsia" w:ascii="仿宋_GB2312" w:hAnsi="微软雅黑" w:eastAsia="仿宋_GB2312"/>
          <w:color w:val="auto"/>
          <w:sz w:val="32"/>
          <w:szCs w:val="32"/>
          <w:highlight w:val="none"/>
          <w:lang w:val="en-US" w:eastAsia="zh-CN"/>
        </w:rPr>
        <w:t>预备党员要面对党旗进行宣誓。宣誓会场布置要庄重、简朴、整洁，主席台正中悬挂党旗，预备党员着装正式，佩戴党员徽章。</w:t>
      </w:r>
    </w:p>
    <w:p w14:paraId="1133500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仿宋_GB2312" w:hAnsi="微软雅黑" w:eastAsia="仿宋_GB2312"/>
          <w:color w:val="auto"/>
          <w:sz w:val="32"/>
          <w:szCs w:val="32"/>
          <w:highlight w:val="none"/>
          <w:lang w:val="en-US" w:eastAsia="zh-CN"/>
        </w:rPr>
      </w:pPr>
      <w:r>
        <w:rPr>
          <w:rFonts w:hint="eastAsia" w:ascii="仿宋_GB2312" w:hAnsi="微软雅黑" w:eastAsia="仿宋_GB2312"/>
          <w:color w:val="auto"/>
          <w:sz w:val="32"/>
          <w:szCs w:val="32"/>
          <w:highlight w:val="none"/>
          <w:lang w:val="en-US" w:eastAsia="zh-CN"/>
        </w:rPr>
        <w:t>3.继续教育考察</w:t>
      </w:r>
    </w:p>
    <w:p w14:paraId="3B235F9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28"/>
          <w:szCs w:val="28"/>
          <w:highlight w:val="none"/>
          <w:lang w:val="en-US" w:eastAsia="zh-CN"/>
        </w:rPr>
      </w:pPr>
      <w:r>
        <w:rPr>
          <w:rFonts w:hint="eastAsia" w:ascii="仿宋_GB2312" w:hAnsi="微软雅黑" w:eastAsia="仿宋_GB2312"/>
          <w:color w:val="auto"/>
          <w:sz w:val="32"/>
          <w:szCs w:val="32"/>
          <w:highlight w:val="none"/>
          <w:lang w:val="en-US" w:eastAsia="zh-CN"/>
        </w:rPr>
        <w:t>党支部</w:t>
      </w:r>
      <w:r>
        <w:rPr>
          <w:rFonts w:hint="eastAsia" w:ascii="仿宋_GB2312" w:hAnsi="微软雅黑" w:eastAsia="仿宋_GB2312"/>
          <w:color w:val="auto"/>
          <w:sz w:val="32"/>
          <w:szCs w:val="32"/>
          <w:highlight w:val="none"/>
        </w:rPr>
        <w:t>要通过党的组织生活、听取本人汇报、个别谈心、集中培训和实践锻炼等方式，对预备党员继续进行教育和考察。党支部每季度要对预备党员进行一次考察，肯定他们的进步和优点，指出其存在的缺点和不足，明确其努力方向，并填写《中国共产党发展党员工作登记表》</w:t>
      </w:r>
      <w:r>
        <w:rPr>
          <w:rFonts w:hint="eastAsia" w:ascii="仿宋_GB2312" w:hAnsi="微软雅黑" w:eastAsia="仿宋_GB2312"/>
          <w:color w:val="auto"/>
          <w:sz w:val="32"/>
          <w:szCs w:val="32"/>
          <w:highlight w:val="none"/>
          <w:lang w:val="en-US" w:eastAsia="zh-CN"/>
        </w:rPr>
        <w:t>预备党员考察部分</w:t>
      </w:r>
      <w:r>
        <w:rPr>
          <w:rFonts w:hint="eastAsia" w:ascii="仿宋_GB2312" w:hAnsi="微软雅黑" w:eastAsia="仿宋_GB2312"/>
          <w:color w:val="auto"/>
          <w:sz w:val="32"/>
          <w:szCs w:val="32"/>
          <w:highlight w:val="none"/>
        </w:rPr>
        <w:t>。其中预备党员为学生的，党组织要严格按照“签署一份承诺书、研读一本经典著作、开展一周志愿服务活动、组织一次民主评议、参加一次集中培训、帮扶一个困难同学”，加强对预备党员的培养教育。</w:t>
      </w:r>
    </w:p>
    <w:p w14:paraId="2DBB312C">
      <w:pPr>
        <w:pStyle w:val="2"/>
        <w:shd w:val="clear" w:color="auto" w:fill="FFFFFF"/>
        <w:spacing w:before="0" w:beforeAutospacing="0" w:after="0" w:afterAutospacing="0" w:line="600" w:lineRule="exact"/>
        <w:ind w:firstLine="630"/>
        <w:rPr>
          <w:rFonts w:hint="eastAsia" w:ascii="仿宋_GB2312" w:hAnsi="微软雅黑" w:eastAsia="仿宋_GB2312" w:cstheme="minorBidi"/>
          <w:color w:val="auto"/>
          <w:kern w:val="2"/>
          <w:sz w:val="32"/>
          <w:szCs w:val="32"/>
          <w:highlight w:val="none"/>
          <w:lang w:val="en-US" w:eastAsia="zh-CN" w:bidi="ar-SA"/>
        </w:rPr>
      </w:pPr>
      <w:r>
        <w:rPr>
          <w:rFonts w:hint="eastAsia" w:ascii="仿宋_GB2312" w:hAnsi="微软雅黑" w:eastAsia="仿宋_GB2312" w:cstheme="minorBidi"/>
          <w:color w:val="auto"/>
          <w:kern w:val="2"/>
          <w:sz w:val="32"/>
          <w:szCs w:val="32"/>
          <w:highlight w:val="none"/>
          <w:lang w:val="en-US" w:eastAsia="zh-CN" w:bidi="ar-SA"/>
        </w:rPr>
        <w:t>预备党员要经常向介绍人和党支部汇报自己的思想、工作、学习等情况。每季度要向党支部书面汇报一次自己的思想、工作、学习等情况。必要时随时汇报，以便党组织及时考察。</w:t>
      </w:r>
    </w:p>
    <w:p w14:paraId="3595FC92">
      <w:pPr>
        <w:pStyle w:val="2"/>
        <w:shd w:val="clear" w:color="auto" w:fill="FFFFFF"/>
        <w:spacing w:before="0" w:beforeAutospacing="0" w:after="0" w:afterAutospacing="0" w:line="600" w:lineRule="exact"/>
        <w:ind w:firstLine="630"/>
        <w:rPr>
          <w:rFonts w:hint="eastAsia" w:ascii="仿宋_GB2312" w:hAnsi="微软雅黑" w:eastAsia="仿宋_GB2312" w:cstheme="minorBidi"/>
          <w:color w:val="auto"/>
          <w:kern w:val="2"/>
          <w:sz w:val="32"/>
          <w:szCs w:val="32"/>
          <w:highlight w:val="none"/>
          <w:lang w:val="en-US" w:eastAsia="zh-CN" w:bidi="ar-SA"/>
        </w:rPr>
      </w:pPr>
      <w:r>
        <w:rPr>
          <w:rFonts w:hint="eastAsia" w:ascii="仿宋_GB2312" w:hAnsi="微软雅黑" w:eastAsia="仿宋_GB2312" w:cstheme="minorBidi"/>
          <w:color w:val="auto"/>
          <w:kern w:val="2"/>
          <w:sz w:val="32"/>
          <w:szCs w:val="32"/>
          <w:highlight w:val="none"/>
          <w:lang w:val="en-US" w:eastAsia="zh-CN" w:bidi="ar-SA"/>
        </w:rPr>
        <w:t>介绍人要继续负责培养考察预备党员。帮助其提高党性觉悟，改正缺点，并及时将培养考察情况向党支部汇报。</w:t>
      </w:r>
    </w:p>
    <w:p w14:paraId="554C023B">
      <w:pPr>
        <w:pStyle w:val="2"/>
        <w:shd w:val="clear" w:color="auto" w:fill="FFFFFF"/>
        <w:spacing w:before="0" w:beforeAutospacing="0" w:after="0" w:afterAutospacing="0" w:line="600" w:lineRule="exact"/>
        <w:ind w:firstLine="630"/>
        <w:rPr>
          <w:rFonts w:hint="eastAsia" w:ascii="仿宋_GB2312" w:hAnsi="微软雅黑" w:eastAsia="仿宋_GB2312" w:cstheme="minorBidi"/>
          <w:color w:val="auto"/>
          <w:kern w:val="2"/>
          <w:sz w:val="32"/>
          <w:szCs w:val="32"/>
          <w:highlight w:val="none"/>
          <w:lang w:val="en-US" w:eastAsia="zh-CN" w:bidi="ar-SA"/>
        </w:rPr>
      </w:pPr>
      <w:r>
        <w:rPr>
          <w:rFonts w:hint="eastAsia" w:ascii="仿宋_GB2312" w:hAnsi="微软雅黑" w:eastAsia="仿宋_GB2312" w:cstheme="minorBidi"/>
          <w:color w:val="auto"/>
          <w:kern w:val="2"/>
          <w:sz w:val="32"/>
          <w:szCs w:val="32"/>
          <w:highlight w:val="none"/>
          <w:u w:val="none"/>
          <w:lang w:val="en-US" w:eastAsia="zh-CN" w:bidi="ar-SA"/>
        </w:rPr>
        <w:t>预备党员的预备期为一年，从支部大会通过其为预备党员之</w:t>
      </w:r>
      <w:r>
        <w:rPr>
          <w:rFonts w:hint="eastAsia" w:ascii="仿宋_GB2312" w:hAnsi="微软雅黑" w:eastAsia="仿宋_GB2312" w:cstheme="minorBidi"/>
          <w:color w:val="auto"/>
          <w:kern w:val="2"/>
          <w:sz w:val="32"/>
          <w:szCs w:val="32"/>
          <w:highlight w:val="none"/>
          <w:lang w:val="en-US" w:eastAsia="zh-CN" w:bidi="ar-SA"/>
        </w:rPr>
        <w:t>日算起。</w:t>
      </w:r>
    </w:p>
    <w:p w14:paraId="069139C2">
      <w:pPr>
        <w:pStyle w:val="2"/>
        <w:shd w:val="clear" w:color="auto" w:fill="FFFFFF"/>
        <w:spacing w:before="0" w:beforeAutospacing="0" w:after="0" w:afterAutospacing="0" w:line="600" w:lineRule="exact"/>
        <w:ind w:firstLine="630"/>
        <w:rPr>
          <w:rFonts w:hint="eastAsia" w:ascii="仿宋_GB2312" w:hAnsi="微软雅黑" w:eastAsia="仿宋_GB2312" w:cstheme="minorBidi"/>
          <w:color w:val="auto"/>
          <w:kern w:val="2"/>
          <w:sz w:val="32"/>
          <w:szCs w:val="32"/>
          <w:highlight w:val="none"/>
          <w:lang w:val="en-US" w:eastAsia="zh-CN" w:bidi="ar-SA"/>
        </w:rPr>
      </w:pPr>
      <w:r>
        <w:rPr>
          <w:rFonts w:hint="eastAsia" w:ascii="仿宋_GB2312" w:hAnsi="微软雅黑" w:eastAsia="仿宋_GB2312" w:cstheme="minorBidi"/>
          <w:color w:val="auto"/>
          <w:kern w:val="2"/>
          <w:sz w:val="32"/>
          <w:szCs w:val="32"/>
          <w:highlight w:val="none"/>
          <w:lang w:val="en-US" w:eastAsia="zh-CN" w:bidi="ar-SA"/>
        </w:rPr>
        <w:t>4.预备党员提出转正申请</w:t>
      </w:r>
    </w:p>
    <w:p w14:paraId="7B4293DD">
      <w:pPr>
        <w:pStyle w:val="2"/>
        <w:shd w:val="clear" w:color="auto" w:fill="FFFFFF"/>
        <w:spacing w:before="0" w:beforeAutospacing="0" w:after="0" w:afterAutospacing="0" w:line="600" w:lineRule="exact"/>
        <w:ind w:firstLine="630"/>
        <w:rPr>
          <w:rFonts w:hint="eastAsia" w:ascii="仿宋_GB2312" w:hAnsi="微软雅黑" w:eastAsia="仿宋_GB2312" w:cstheme="minorBidi"/>
          <w:color w:val="auto"/>
          <w:kern w:val="2"/>
          <w:sz w:val="32"/>
          <w:szCs w:val="32"/>
          <w:highlight w:val="none"/>
          <w:lang w:val="en-US" w:eastAsia="zh-CN" w:bidi="ar-SA"/>
        </w:rPr>
      </w:pPr>
      <w:r>
        <w:rPr>
          <w:rFonts w:hint="eastAsia" w:ascii="仿宋_GB2312" w:hAnsi="微软雅黑" w:eastAsia="仿宋_GB2312" w:cstheme="minorBidi"/>
          <w:color w:val="auto"/>
          <w:kern w:val="2"/>
          <w:sz w:val="32"/>
          <w:szCs w:val="32"/>
          <w:highlight w:val="none"/>
          <w:lang w:val="en-US" w:eastAsia="zh-CN" w:bidi="ar-SA"/>
        </w:rPr>
        <w:t>预备党员预备期满时，个人应至少提前一周主动向党支部提出书面转正申请。转正申请一般应包括本人简况、预备期内的表现、今后的努力方向等。</w:t>
      </w:r>
    </w:p>
    <w:p w14:paraId="7A8628ED">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黑体" w:hAnsi="宋体" w:eastAsia="黑体" w:cs="黑体"/>
          <w:i w:val="0"/>
          <w:iCs w:val="0"/>
          <w:caps w:val="0"/>
          <w:color w:val="auto"/>
          <w:spacing w:val="0"/>
          <w:kern w:val="0"/>
          <w:sz w:val="31"/>
          <w:szCs w:val="31"/>
          <w:highlight w:val="none"/>
          <w:shd w:val="clear" w:fill="FFFFFF"/>
          <w:lang w:val="en-US" w:eastAsia="zh-CN" w:bidi="ar"/>
        </w:rPr>
        <w:t>党支部审查转正资格并征求群众意见</w:t>
      </w:r>
    </w:p>
    <w:p w14:paraId="2A8CA47B">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0" w:beforeAutospacing="0" w:afterAutospacing="0" w:line="560" w:lineRule="exact"/>
        <w:ind w:right="0" w:rightChars="0" w:firstLine="640" w:firstLineChars="200"/>
        <w:jc w:val="left"/>
        <w:textAlignment w:val="auto"/>
        <w:rPr>
          <w:rFonts w:hint="default"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仿宋_GB2312" w:hAnsi="微软雅黑" w:eastAsia="仿宋_GB2312" w:cstheme="minorBidi"/>
          <w:color w:val="auto"/>
          <w:kern w:val="2"/>
          <w:sz w:val="32"/>
          <w:szCs w:val="32"/>
          <w:highlight w:val="none"/>
          <w:lang w:val="en-US" w:eastAsia="zh-CN" w:bidi="ar-SA"/>
        </w:rPr>
        <w:t>支部委员会严格审查申请人自转正以来是否满1年，审查《转正申请书》</w:t>
      </w:r>
      <w:r>
        <w:rPr>
          <w:rFonts w:hint="eastAsia" w:ascii="仿宋_GB2312" w:hAnsi="微软雅黑" w:eastAsia="仿宋_GB2312"/>
          <w:color w:val="auto"/>
          <w:sz w:val="32"/>
          <w:szCs w:val="32"/>
          <w:highlight w:val="none"/>
        </w:rPr>
        <w:t>《中国共产党发展党员工作登记表》</w:t>
      </w:r>
      <w:r>
        <w:rPr>
          <w:rFonts w:hint="eastAsia" w:ascii="仿宋_GB2312" w:hAnsi="微软雅黑" w:eastAsia="仿宋_GB2312"/>
          <w:color w:val="auto"/>
          <w:sz w:val="32"/>
          <w:szCs w:val="32"/>
          <w:highlight w:val="none"/>
          <w:lang w:eastAsia="zh-CN"/>
        </w:rPr>
        <w:t>、</w:t>
      </w:r>
      <w:r>
        <w:rPr>
          <w:rFonts w:hint="eastAsia" w:ascii="仿宋_GB2312" w:hAnsi="微软雅黑" w:eastAsia="仿宋_GB2312"/>
          <w:color w:val="auto"/>
          <w:sz w:val="32"/>
          <w:szCs w:val="32"/>
          <w:highlight w:val="none"/>
          <w:lang w:val="en-US" w:eastAsia="zh-CN"/>
        </w:rPr>
        <w:t>思想汇报和其他材料</w:t>
      </w:r>
      <w:r>
        <w:rPr>
          <w:rFonts w:hint="eastAsia" w:ascii="仿宋_GB2312" w:hAnsi="微软雅黑" w:eastAsia="仿宋_GB2312" w:cstheme="minorBidi"/>
          <w:color w:val="auto"/>
          <w:kern w:val="2"/>
          <w:sz w:val="32"/>
          <w:szCs w:val="32"/>
          <w:highlight w:val="none"/>
          <w:lang w:val="en-US" w:eastAsia="zh-CN" w:bidi="ar-SA"/>
        </w:rPr>
        <w:t>，讨论、提出意见。党支部征求本单位党员和群众的意见，并填写</w:t>
      </w:r>
      <w:r>
        <w:rPr>
          <w:rFonts w:hint="eastAsia" w:ascii="Times New Roman" w:hAnsi="Times New Roman" w:eastAsia="仿宋_GB2312" w:cs="Times New Roman"/>
          <w:color w:val="auto"/>
          <w:sz w:val="32"/>
          <w:szCs w:val="32"/>
          <w:highlight w:val="none"/>
          <w:lang w:val="en-US" w:eastAsia="zh-CN"/>
        </w:rPr>
        <w:t>《电子工程学院（人工智能学院）入党征求意见记录表》。</w:t>
      </w:r>
    </w:p>
    <w:p w14:paraId="31F49839">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黑体" w:hAnsi="宋体" w:eastAsia="黑体" w:cs="黑体"/>
          <w:i w:val="0"/>
          <w:iCs w:val="0"/>
          <w:caps w:val="0"/>
          <w:color w:val="auto"/>
          <w:spacing w:val="0"/>
          <w:kern w:val="0"/>
          <w:sz w:val="31"/>
          <w:szCs w:val="31"/>
          <w:highlight w:val="none"/>
          <w:shd w:val="clear" w:fill="FFFFFF"/>
          <w:lang w:val="en-US" w:eastAsia="zh-CN" w:bidi="ar"/>
        </w:rPr>
        <w:t>党委对拟转正党员进行集中公示</w:t>
      </w:r>
    </w:p>
    <w:p w14:paraId="0DEB2E7E">
      <w:pPr>
        <w:pStyle w:val="2"/>
        <w:shd w:val="clear" w:color="auto" w:fill="FFFFFF"/>
        <w:spacing w:before="0" w:beforeAutospacing="0" w:after="0" w:afterAutospacing="0" w:line="600" w:lineRule="exact"/>
        <w:ind w:firstLine="630"/>
        <w:rPr>
          <w:rFonts w:hint="eastAsia" w:ascii="仿宋_GB2312" w:hAnsi="微软雅黑" w:eastAsia="仿宋_GB2312" w:cstheme="minorBidi"/>
          <w:color w:val="auto"/>
          <w:kern w:val="2"/>
          <w:sz w:val="32"/>
          <w:szCs w:val="32"/>
          <w:highlight w:val="none"/>
          <w:lang w:val="en-US" w:eastAsia="zh-CN" w:bidi="ar-SA"/>
        </w:rPr>
      </w:pPr>
      <w:r>
        <w:rPr>
          <w:rFonts w:hint="eastAsia" w:ascii="仿宋_GB2312" w:hAnsi="微软雅黑" w:eastAsia="仿宋_GB2312" w:cstheme="minorBidi"/>
          <w:color w:val="auto"/>
          <w:kern w:val="2"/>
          <w:sz w:val="32"/>
          <w:szCs w:val="32"/>
          <w:highlight w:val="none"/>
          <w:lang w:val="en-US" w:eastAsia="zh-CN" w:bidi="ar-SA"/>
        </w:rPr>
        <w:t>党支部将符合转正基本条件的预备党员名单上报学院党务工作中心，由学院党委统一公示，接受监督，一般时间为5天。如有异议，可向党支部或上级党组织提出。对反映的问题，有关党组织要进行认真调查、核实，并将处理结果及时反馈。</w:t>
      </w:r>
    </w:p>
    <w:p w14:paraId="1D43F58E">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黑体" w:hAnsi="宋体" w:eastAsia="黑体" w:cs="黑体"/>
          <w:i w:val="0"/>
          <w:iCs w:val="0"/>
          <w:caps w:val="0"/>
          <w:color w:val="auto"/>
          <w:spacing w:val="0"/>
          <w:kern w:val="0"/>
          <w:sz w:val="31"/>
          <w:szCs w:val="31"/>
          <w:highlight w:val="none"/>
          <w:shd w:val="clear" w:fill="FFFFFF"/>
          <w:lang w:val="en-US" w:eastAsia="zh-CN" w:bidi="ar"/>
        </w:rPr>
        <w:t>支部大会讨论预备党员转正</w:t>
      </w:r>
    </w:p>
    <w:p w14:paraId="290EA075">
      <w:pPr>
        <w:pStyle w:val="2"/>
        <w:shd w:val="clear" w:color="auto" w:fill="FFFFFF"/>
        <w:spacing w:before="0" w:beforeAutospacing="0" w:after="0" w:afterAutospacing="0" w:line="600" w:lineRule="exact"/>
        <w:ind w:firstLine="630"/>
        <w:rPr>
          <w:rFonts w:hint="eastAsia" w:ascii="仿宋_GB2312" w:hAnsi="微软雅黑" w:eastAsia="仿宋_GB2312" w:cstheme="minorBidi"/>
          <w:color w:val="auto"/>
          <w:kern w:val="2"/>
          <w:sz w:val="32"/>
          <w:szCs w:val="32"/>
          <w:highlight w:val="none"/>
          <w:lang w:val="en-US" w:eastAsia="zh-CN" w:bidi="ar-SA"/>
        </w:rPr>
      </w:pPr>
      <w:r>
        <w:rPr>
          <w:rFonts w:hint="eastAsia" w:ascii="仿宋_GB2312" w:hAnsi="微软雅黑" w:eastAsia="仿宋_GB2312" w:cstheme="minorBidi"/>
          <w:color w:val="auto"/>
          <w:kern w:val="2"/>
          <w:sz w:val="32"/>
          <w:szCs w:val="32"/>
          <w:highlight w:val="none"/>
          <w:lang w:val="en-US" w:eastAsia="zh-CN" w:bidi="ar-SA"/>
        </w:rPr>
        <w:t>支委会根据征求党员和群众意见公示情况、介绍人意见及预备党员的现实表现，对预备党员转正情况进行审查，并提交支部大会讨论。</w:t>
      </w:r>
    </w:p>
    <w:p w14:paraId="622D3F6F">
      <w:pPr>
        <w:pStyle w:val="2"/>
        <w:shd w:val="clear" w:color="auto" w:fill="FFFFFF"/>
        <w:spacing w:before="0" w:beforeAutospacing="0" w:after="0" w:afterAutospacing="0" w:line="600" w:lineRule="exact"/>
        <w:ind w:firstLine="630"/>
        <w:rPr>
          <w:rFonts w:hint="default" w:ascii="仿宋_GB2312" w:hAnsi="微软雅黑" w:eastAsia="仿宋_GB2312" w:cstheme="minorBidi"/>
          <w:color w:val="auto"/>
          <w:kern w:val="2"/>
          <w:sz w:val="32"/>
          <w:szCs w:val="32"/>
          <w:highlight w:val="none"/>
          <w:lang w:val="en-US" w:eastAsia="zh-CN" w:bidi="ar-SA"/>
        </w:rPr>
      </w:pPr>
      <w:r>
        <w:rPr>
          <w:rFonts w:hint="eastAsia" w:ascii="仿宋_GB2312" w:hAnsi="微软雅黑" w:eastAsia="仿宋_GB2312" w:cstheme="minorBidi"/>
          <w:color w:val="auto"/>
          <w:kern w:val="2"/>
          <w:sz w:val="32"/>
          <w:szCs w:val="32"/>
          <w:highlight w:val="none"/>
          <w:lang w:val="en-US" w:eastAsia="zh-CN" w:bidi="ar-SA"/>
        </w:rPr>
        <w:t>支部大会讨论、表决通过。召开支部大会讨论预备党员转正，并由正式党员进行无记名投票表决。</w:t>
      </w:r>
    </w:p>
    <w:p w14:paraId="48F4378A">
      <w:pPr>
        <w:pStyle w:val="2"/>
        <w:shd w:val="clear" w:color="auto" w:fill="FFFFFF"/>
        <w:spacing w:before="0" w:beforeAutospacing="0" w:after="0" w:afterAutospacing="0" w:line="600" w:lineRule="exact"/>
        <w:ind w:firstLine="630"/>
        <w:rPr>
          <w:rFonts w:hint="eastAsia" w:ascii="仿宋_GB2312" w:hAnsi="微软雅黑" w:eastAsia="仿宋_GB2312"/>
          <w:color w:val="auto"/>
          <w:sz w:val="32"/>
          <w:szCs w:val="32"/>
          <w:highlight w:val="none"/>
        </w:rPr>
      </w:pPr>
      <w:r>
        <w:rPr>
          <w:rFonts w:hint="eastAsia" w:ascii="仿宋_GB2312" w:hAnsi="微软雅黑" w:eastAsia="仿宋_GB2312"/>
          <w:color w:val="auto"/>
          <w:sz w:val="32"/>
          <w:szCs w:val="32"/>
          <w:highlight w:val="none"/>
        </w:rPr>
        <w:t>党支部应及时将支部大会决议填入《中国共产党入党志愿书》，并连同转正申请书、预备期间的思想汇报、党支部的考察鉴定材料、征求党员和群众意见和公示情况等材料报基层党委审批。</w:t>
      </w:r>
    </w:p>
    <w:p w14:paraId="703B7141">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黑体" w:hAnsi="宋体" w:eastAsia="黑体" w:cs="黑体"/>
          <w:i w:val="0"/>
          <w:iCs w:val="0"/>
          <w:caps w:val="0"/>
          <w:color w:val="auto"/>
          <w:spacing w:val="0"/>
          <w:kern w:val="0"/>
          <w:sz w:val="31"/>
          <w:szCs w:val="31"/>
          <w:highlight w:val="none"/>
          <w:shd w:val="clear" w:fill="FFFFFF"/>
          <w:lang w:val="en-US" w:eastAsia="zh-CN" w:bidi="ar"/>
        </w:rPr>
        <w:t>党委审批</w:t>
      </w:r>
    </w:p>
    <w:p w14:paraId="37DF7720">
      <w:pPr>
        <w:pStyle w:val="2"/>
        <w:shd w:val="clear" w:color="auto" w:fill="FFFFFF"/>
        <w:spacing w:before="0" w:beforeAutospacing="0" w:after="0" w:afterAutospacing="0" w:line="600" w:lineRule="exact"/>
        <w:ind w:firstLine="630"/>
        <w:rPr>
          <w:rFonts w:ascii="微软雅黑" w:hAnsi="微软雅黑" w:eastAsia="微软雅黑"/>
          <w:color w:val="auto"/>
          <w:szCs w:val="21"/>
          <w:highlight w:val="none"/>
        </w:rPr>
      </w:pPr>
      <w:r>
        <w:rPr>
          <w:rFonts w:hint="eastAsia" w:ascii="仿宋_GB2312" w:hAnsi="微软雅黑" w:eastAsia="仿宋_GB2312"/>
          <w:color w:val="auto"/>
          <w:sz w:val="32"/>
          <w:szCs w:val="32"/>
          <w:highlight w:val="none"/>
        </w:rPr>
        <w:t>党委对党支部上报的预备党员转正决议，应在1个月内召开党委会审批。党委会审批两个以上的预备党员转正决议时，应当逐个审议和表决。</w:t>
      </w:r>
    </w:p>
    <w:p w14:paraId="6A47E179">
      <w:pPr>
        <w:pStyle w:val="2"/>
        <w:shd w:val="clear" w:color="auto" w:fill="FFFFFF"/>
        <w:spacing w:before="0" w:beforeAutospacing="0" w:after="0" w:afterAutospacing="0" w:line="600" w:lineRule="exact"/>
        <w:ind w:firstLine="630"/>
        <w:rPr>
          <w:rFonts w:hint="eastAsia" w:ascii="仿宋_GB2312" w:hAnsi="微软雅黑" w:eastAsia="仿宋_GB2312"/>
          <w:color w:val="auto"/>
          <w:sz w:val="32"/>
          <w:szCs w:val="32"/>
          <w:highlight w:val="none"/>
        </w:rPr>
      </w:pPr>
      <w:r>
        <w:rPr>
          <w:rFonts w:hint="eastAsia" w:ascii="仿宋_GB2312" w:hAnsi="微软雅黑" w:eastAsia="仿宋_GB2312"/>
          <w:color w:val="auto"/>
          <w:sz w:val="32"/>
          <w:szCs w:val="32"/>
          <w:highlight w:val="none"/>
        </w:rPr>
        <w:t>审批意见要及时填入《中国共产党入党志愿书》，写清楚党龄的起算时间，同时通知党支部。党员的党龄从预备期满转为正式党员之日算起。</w:t>
      </w:r>
    </w:p>
    <w:p w14:paraId="2D1E9963">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Autospacing="0" w:line="560" w:lineRule="exact"/>
        <w:ind w:left="0" w:right="0" w:firstLine="645"/>
        <w:jc w:val="left"/>
        <w:textAlignment w:val="auto"/>
        <w:rPr>
          <w:rFonts w:hint="eastAsia" w:ascii="黑体" w:hAnsi="宋体" w:eastAsia="黑体" w:cs="黑体"/>
          <w:i w:val="0"/>
          <w:iCs w:val="0"/>
          <w:caps w:val="0"/>
          <w:color w:val="auto"/>
          <w:spacing w:val="0"/>
          <w:kern w:val="0"/>
          <w:sz w:val="31"/>
          <w:szCs w:val="31"/>
          <w:highlight w:val="none"/>
          <w:shd w:val="clear" w:fill="FFFFFF"/>
          <w:lang w:val="en-US" w:eastAsia="zh-CN" w:bidi="ar"/>
        </w:rPr>
      </w:pPr>
      <w:r>
        <w:rPr>
          <w:rFonts w:hint="eastAsia" w:ascii="黑体" w:hAnsi="宋体" w:eastAsia="黑体" w:cs="黑体"/>
          <w:i w:val="0"/>
          <w:iCs w:val="0"/>
          <w:caps w:val="0"/>
          <w:color w:val="auto"/>
          <w:spacing w:val="0"/>
          <w:kern w:val="0"/>
          <w:sz w:val="31"/>
          <w:szCs w:val="31"/>
          <w:highlight w:val="none"/>
          <w:shd w:val="clear" w:fill="FFFFFF"/>
          <w:lang w:val="en-US" w:eastAsia="zh-CN" w:bidi="ar"/>
        </w:rPr>
        <w:t>材料存档</w:t>
      </w:r>
    </w:p>
    <w:p w14:paraId="2113DD53">
      <w:pPr>
        <w:pStyle w:val="2"/>
        <w:shd w:val="clear" w:color="auto" w:fill="FFFFFF"/>
        <w:spacing w:before="0" w:beforeAutospacing="0" w:after="0" w:afterAutospacing="0" w:line="600" w:lineRule="exact"/>
        <w:ind w:firstLine="630"/>
        <w:rPr>
          <w:rFonts w:ascii="微软雅黑" w:hAnsi="微软雅黑" w:eastAsia="仿宋_GB2312"/>
          <w:color w:val="auto"/>
          <w:szCs w:val="21"/>
          <w:highlight w:val="none"/>
        </w:rPr>
      </w:pPr>
      <w:r>
        <w:rPr>
          <w:rFonts w:hint="eastAsia" w:ascii="仿宋_GB2312" w:hAnsi="微软雅黑" w:eastAsia="仿宋_GB2312"/>
          <w:color w:val="auto"/>
          <w:sz w:val="32"/>
          <w:szCs w:val="32"/>
          <w:highlight w:val="none"/>
        </w:rPr>
        <w:t>预备党员转正后，</w:t>
      </w:r>
      <w:r>
        <w:rPr>
          <w:rFonts w:hint="eastAsia" w:ascii="仿宋_GB2312" w:hAnsi="微软雅黑" w:eastAsia="仿宋_GB2312"/>
          <w:color w:val="auto"/>
          <w:sz w:val="32"/>
          <w:szCs w:val="32"/>
          <w:highlight w:val="none"/>
          <w:lang w:val="en-US" w:eastAsia="zh-CN"/>
        </w:rPr>
        <w:t>党支部</w:t>
      </w:r>
      <w:r>
        <w:rPr>
          <w:rFonts w:hint="eastAsia" w:ascii="仿宋_GB2312" w:hAnsi="微软雅黑" w:eastAsia="仿宋_GB2312"/>
          <w:color w:val="auto"/>
          <w:sz w:val="32"/>
          <w:szCs w:val="32"/>
          <w:highlight w:val="none"/>
        </w:rPr>
        <w:t>应当及时将《中国共产党入党志愿书》、入党和转正申请书、《中国共产党发展党员工作登记表》、党校培训结业证书、自传、思想汇报等有关材料存入本人人事档案。学生毕业离校、教职工离职时，如还未发展成为预备党员，应将其入党申请书、入党培养登记表、</w:t>
      </w:r>
      <w:r>
        <w:rPr>
          <w:rFonts w:ascii="Times New Roman" w:hAnsi="Times New Roman" w:eastAsia="仿宋_GB2312" w:cs="Times New Roman"/>
          <w:color w:val="auto"/>
          <w:sz w:val="32"/>
          <w:szCs w:val="32"/>
          <w:highlight w:val="none"/>
        </w:rPr>
        <w:t>党校培训结业证书</w:t>
      </w:r>
      <w:r>
        <w:rPr>
          <w:rFonts w:hint="eastAsia" w:ascii="Times New Roman" w:hAnsi="Times New Roman" w:eastAsia="仿宋_GB2312" w:cs="Times New Roman"/>
          <w:color w:val="auto"/>
          <w:sz w:val="32"/>
          <w:szCs w:val="32"/>
          <w:highlight w:val="none"/>
        </w:rPr>
        <w:t>、</w:t>
      </w:r>
      <w:r>
        <w:rPr>
          <w:rFonts w:hint="eastAsia" w:ascii="仿宋_GB2312" w:hAnsi="微软雅黑" w:eastAsia="仿宋_GB2312"/>
          <w:color w:val="auto"/>
          <w:sz w:val="32"/>
          <w:szCs w:val="32"/>
          <w:highlight w:val="none"/>
        </w:rPr>
        <w:t>思想汇报、政审材料等存入本人人事档案，便于接收单位党组织接续开展考察培养。</w:t>
      </w:r>
    </w:p>
    <w:p w14:paraId="3B89F1B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806475"/>
    <w:multiLevelType w:val="singleLevel"/>
    <w:tmpl w:val="01806475"/>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E56A02"/>
    <w:rsid w:val="19E56A02"/>
    <w:rsid w:val="77B000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5669</Words>
  <Characters>5698</Characters>
  <Lines>0</Lines>
  <Paragraphs>0</Paragraphs>
  <TotalTime>0</TotalTime>
  <ScaleCrop>false</ScaleCrop>
  <LinksUpToDate>false</LinksUpToDate>
  <CharactersWithSpaces>5700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2025-04-17T08:22:00Z</dcterms:created>
  <dc:creator>Lau</dc:creator>
  <cp:lastModifiedBy>Lau</cp:lastModifiedBy>
  <dcterms:modified xsi:type="dcterms:W3CDTF">2025-04-17T08:25:24Z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E7E1BC4FEFF745318E7E2D9BC13DC39B_11</vt:lpwstr>
  </property>
  <property fmtid="{D5CDD505-2E9C-101B-9397-08002B2CF9AE}" pid="4" name="KSOTemplateDocerSaveRecord">
    <vt:lpwstr>eyJoZGlkIjoiMDFhZGQ5YzEzNDI1MmNlOWYyYTJhZjI2MTQzZTg3NWEiLCJ1c2VySWQiOiIzMjc2NDQ5NzgifQ==</vt:lpwstr>
  </property>
</Properties>
</file>