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6D8" w:rsidRPr="00C716D8" w:rsidRDefault="00C716D8" w:rsidP="00C716D8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关于华东师范大学</w:t>
      </w:r>
      <w:r w:rsidRPr="00C716D8">
        <w:rPr>
          <w:rFonts w:ascii="Arial" w:eastAsia="宋体" w:hAnsi="Arial" w:cs="Arial"/>
          <w:b/>
          <w:bCs/>
          <w:color w:val="000000"/>
          <w:kern w:val="0"/>
          <w:sz w:val="24"/>
          <w:szCs w:val="24"/>
        </w:rPr>
        <w:t>2014</w:t>
      </w:r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级免费师范</w:t>
      </w:r>
      <w:proofErr w:type="gramStart"/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生教育</w:t>
      </w:r>
      <w:proofErr w:type="gramEnd"/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硕士</w:t>
      </w:r>
    </w:p>
    <w:p w:rsidR="00C716D8" w:rsidRPr="00C716D8" w:rsidRDefault="00C716D8" w:rsidP="00C716D8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（包括延期和重修）进行远程教育课程选课的通知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18"/>
          <w:szCs w:val="18"/>
        </w:rPr>
        <w:t> 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各位</w:t>
      </w:r>
      <w:r w:rsidRPr="00C716D8">
        <w:rPr>
          <w:rFonts w:ascii="Arial" w:eastAsia="宋体" w:hAnsi="Arial" w:cs="Arial"/>
          <w:b/>
          <w:bCs/>
          <w:color w:val="000000"/>
          <w:kern w:val="0"/>
          <w:sz w:val="24"/>
          <w:szCs w:val="24"/>
        </w:rPr>
        <w:t>2014</w:t>
      </w:r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级免费师范</w:t>
      </w:r>
      <w:proofErr w:type="gramStart"/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生教育</w:t>
      </w:r>
      <w:proofErr w:type="gramEnd"/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硕士（包括延期和重修）：</w:t>
      </w:r>
    </w:p>
    <w:p w:rsidR="00C716D8" w:rsidRPr="00C716D8" w:rsidRDefault="00C716D8" w:rsidP="00C716D8">
      <w:pPr>
        <w:widowControl/>
        <w:spacing w:line="360" w:lineRule="auto"/>
        <w:ind w:firstLine="6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关于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2015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年春季学期远程教育课程选课说明如下：</w:t>
      </w:r>
    </w:p>
    <w:p w:rsidR="00C716D8" w:rsidRPr="00C716D8" w:rsidRDefault="00C716D8" w:rsidP="00C716D8">
      <w:pPr>
        <w:widowControl/>
        <w:spacing w:line="360" w:lineRule="auto"/>
        <w:ind w:firstLine="6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3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月份远程教育课程为：（其中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1.2.3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为必修课程，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4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为选修课程）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1.</w:t>
      </w:r>
      <w:r w:rsidRPr="00C716D8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  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公共学位课：政治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3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学分</w:t>
      </w:r>
    </w:p>
    <w:p w:rsidR="00C716D8" w:rsidRPr="00C716D8" w:rsidRDefault="00C716D8" w:rsidP="00C716D8">
      <w:pPr>
        <w:widowControl/>
        <w:spacing w:line="360" w:lineRule="auto"/>
        <w:ind w:firstLine="16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（政治学系学生不修、其他院系学生必修）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 xml:space="preserve">2. 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学位基础课：课程、教学与学习理论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2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学分</w:t>
      </w:r>
    </w:p>
    <w:p w:rsidR="00C716D8" w:rsidRPr="00C716D8" w:rsidRDefault="00C716D8" w:rsidP="00C716D8">
      <w:pPr>
        <w:widowControl/>
        <w:spacing w:line="360" w:lineRule="auto"/>
        <w:ind w:firstLine="16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（所有院系学生必修）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 xml:space="preserve">3. 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专业必修课：班级管理与班主任工作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1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学分</w:t>
      </w:r>
    </w:p>
    <w:p w:rsidR="00C716D8" w:rsidRPr="00C716D8" w:rsidRDefault="00C716D8" w:rsidP="00C716D8">
      <w:pPr>
        <w:widowControl/>
        <w:spacing w:line="360" w:lineRule="auto"/>
        <w:ind w:firstLineChars="700" w:firstLine="16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（政治学系、体育学院、</w:t>
      </w:r>
      <w:proofErr w:type="gramStart"/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学前系</w:t>
      </w:r>
      <w:proofErr w:type="gramEnd"/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学生不修、其他院系学生必修）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4.</w:t>
      </w:r>
      <w:r w:rsidRPr="00C716D8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专业选修课：（以下选修课仅选择两门，修满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2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个学分）</w:t>
      </w:r>
    </w:p>
    <w:p w:rsidR="00C716D8" w:rsidRPr="00C716D8" w:rsidRDefault="00C716D8" w:rsidP="00C716D8">
      <w:pPr>
        <w:widowControl/>
        <w:spacing w:line="360" w:lineRule="auto"/>
        <w:ind w:leftChars="-28" w:left="-59" w:firstLineChars="100" w:firstLine="1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18"/>
          <w:szCs w:val="18"/>
        </w:rPr>
        <w:t>Ø</w:t>
      </w:r>
      <w:r w:rsidRPr="00C716D8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      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学习风格与差异性教学（远程）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    1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学分</w:t>
      </w:r>
    </w:p>
    <w:p w:rsidR="00C716D8" w:rsidRPr="00C716D8" w:rsidRDefault="00C716D8" w:rsidP="00C716D8">
      <w:pPr>
        <w:widowControl/>
        <w:spacing w:line="360" w:lineRule="auto"/>
        <w:ind w:leftChars="-28" w:left="-59" w:firstLineChars="100" w:firstLine="1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18"/>
          <w:szCs w:val="18"/>
        </w:rPr>
        <w:t>Ø</w:t>
      </w:r>
      <w:r w:rsidRPr="00C716D8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     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课堂教学的组织与管理（远程）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    1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学分</w:t>
      </w:r>
    </w:p>
    <w:p w:rsidR="00C716D8" w:rsidRPr="00C716D8" w:rsidRDefault="00C716D8" w:rsidP="00C716D8">
      <w:pPr>
        <w:widowControl/>
        <w:spacing w:line="360" w:lineRule="auto"/>
        <w:ind w:leftChars="-28" w:left="-59" w:firstLineChars="100" w:firstLine="1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18"/>
          <w:szCs w:val="18"/>
        </w:rPr>
        <w:t>Ø</w:t>
      </w:r>
      <w:r w:rsidRPr="00C716D8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     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学校管理（远程）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                           1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学分</w:t>
      </w:r>
    </w:p>
    <w:p w:rsidR="00C716D8" w:rsidRPr="00C716D8" w:rsidRDefault="00C716D8" w:rsidP="00C716D8">
      <w:pPr>
        <w:widowControl/>
        <w:spacing w:line="360" w:lineRule="auto"/>
        <w:ind w:leftChars="-28" w:left="-59" w:firstLineChars="100" w:firstLine="1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18"/>
          <w:szCs w:val="18"/>
        </w:rPr>
        <w:t>Ø</w:t>
      </w:r>
      <w:r w:rsidRPr="00C716D8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      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青少年心理健康教育（远程）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        1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学分</w:t>
      </w:r>
    </w:p>
    <w:p w:rsidR="00C716D8" w:rsidRPr="00C716D8" w:rsidRDefault="00C716D8" w:rsidP="00C716D8">
      <w:pPr>
        <w:widowControl/>
        <w:spacing w:line="360" w:lineRule="auto"/>
        <w:ind w:firstLineChars="250" w:firstLine="6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（本课程心理学院学生不修）</w:t>
      </w:r>
    </w:p>
    <w:p w:rsidR="00C716D8" w:rsidRPr="00C716D8" w:rsidRDefault="00C716D8" w:rsidP="00C716D8">
      <w:pPr>
        <w:widowControl/>
        <w:spacing w:line="360" w:lineRule="auto"/>
        <w:ind w:leftChars="-28" w:left="-59" w:firstLineChars="100" w:firstLine="1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18"/>
          <w:szCs w:val="18"/>
        </w:rPr>
        <w:t>Ø</w:t>
      </w:r>
      <w:r w:rsidRPr="00C716D8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     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有效教学与高效学习（远程）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        1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学分</w:t>
      </w:r>
    </w:p>
    <w:p w:rsidR="00C716D8" w:rsidRPr="00C716D8" w:rsidRDefault="00C716D8" w:rsidP="00C716D8">
      <w:pPr>
        <w:widowControl/>
        <w:spacing w:line="360" w:lineRule="auto"/>
        <w:ind w:leftChars="-28" w:left="-59" w:firstLineChars="100" w:firstLine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</w:t>
      </w:r>
    </w:p>
    <w:p w:rsidR="00C716D8" w:rsidRPr="00C716D8" w:rsidRDefault="00C716D8" w:rsidP="00C716D8">
      <w:pPr>
        <w:widowControl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 xml:space="preserve"> “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政治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”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，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“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课程、教学与学习理论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”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，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“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班级管理与班主任工作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”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，由教育专业学位管理中心为学生选好，学生可以直接进入远程学习平台的“在授课程”中进行远程学习。</w:t>
      </w:r>
      <w:r w:rsidRPr="00C716D8">
        <w:rPr>
          <w:rFonts w:ascii="Arial" w:eastAsia="宋体" w:hAnsi="Arial" w:cs="Arial" w:hint="eastAsia"/>
          <w:b/>
          <w:color w:val="FF0000"/>
          <w:kern w:val="0"/>
          <w:sz w:val="24"/>
          <w:szCs w:val="24"/>
        </w:rPr>
        <w:t>专业选修课（远程）需由学生</w:t>
      </w:r>
      <w:bookmarkStart w:id="0" w:name="OLE_LINK1"/>
      <w:r w:rsidRPr="00C716D8">
        <w:rPr>
          <w:rFonts w:ascii="Arial" w:eastAsia="宋体" w:hAnsi="Arial" w:cs="Arial" w:hint="eastAsia"/>
          <w:b/>
          <w:color w:val="FF0000"/>
          <w:kern w:val="0"/>
          <w:sz w:val="24"/>
          <w:szCs w:val="24"/>
        </w:rPr>
        <w:t>自己登陆公共数据库</w:t>
      </w:r>
      <w:bookmarkEnd w:id="0"/>
      <w:r w:rsidRPr="00C716D8">
        <w:rPr>
          <w:rFonts w:ascii="Arial" w:eastAsia="宋体" w:hAnsi="Arial" w:cs="Arial" w:hint="eastAsia"/>
          <w:b/>
          <w:color w:val="FF0000"/>
          <w:kern w:val="0"/>
          <w:sz w:val="24"/>
          <w:szCs w:val="24"/>
        </w:rPr>
        <w:t>进行选课。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18"/>
          <w:szCs w:val="18"/>
        </w:rPr>
        <w:t xml:space="preserve">     </w:t>
      </w:r>
      <w:r w:rsidRPr="00C716D8">
        <w:rPr>
          <w:rFonts w:ascii="Arial" w:eastAsia="宋体" w:hAnsi="Arial" w:cs="Arial"/>
          <w:kern w:val="0"/>
          <w:sz w:val="18"/>
          <w:szCs w:val="18"/>
        </w:rPr>
        <w:t xml:space="preserve"> </w:t>
      </w:r>
      <w:r w:rsidRPr="00C716D8">
        <w:rPr>
          <w:rFonts w:ascii="Arial" w:eastAsia="宋体" w:hAnsi="Arial" w:cs="Arial" w:hint="eastAsia"/>
          <w:kern w:val="0"/>
          <w:sz w:val="24"/>
          <w:szCs w:val="24"/>
        </w:rPr>
        <w:t>关于专业选修课（远程），请前几届未参加选课者和专业选修课（远程）补考不及格者（</w:t>
      </w:r>
      <w:r w:rsidRPr="00C716D8">
        <w:rPr>
          <w:rFonts w:ascii="Arial" w:eastAsia="宋体" w:hAnsi="Arial" w:cs="Arial"/>
          <w:kern w:val="0"/>
          <w:sz w:val="24"/>
          <w:szCs w:val="24"/>
        </w:rPr>
        <w:t>&lt;60</w:t>
      </w:r>
      <w:r w:rsidRPr="00C716D8">
        <w:rPr>
          <w:rFonts w:ascii="Arial" w:eastAsia="宋体" w:hAnsi="Arial" w:cs="Arial" w:hint="eastAsia"/>
          <w:kern w:val="0"/>
          <w:sz w:val="24"/>
          <w:szCs w:val="24"/>
        </w:rPr>
        <w:t>分）同</w:t>
      </w:r>
      <w:r w:rsidRPr="00C716D8">
        <w:rPr>
          <w:rFonts w:ascii="Arial" w:eastAsia="宋体" w:hAnsi="Arial" w:cs="Arial"/>
          <w:kern w:val="0"/>
          <w:sz w:val="24"/>
          <w:szCs w:val="24"/>
        </w:rPr>
        <w:t>2014</w:t>
      </w:r>
      <w:r w:rsidRPr="00C716D8">
        <w:rPr>
          <w:rFonts w:ascii="Arial" w:eastAsia="宋体" w:hAnsi="Arial" w:cs="Arial" w:hint="eastAsia"/>
          <w:kern w:val="0"/>
          <w:sz w:val="24"/>
          <w:szCs w:val="24"/>
        </w:rPr>
        <w:t>级一起重新选课。补足规定的学分。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>  </w:t>
      </w: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>选课时间为：</w:t>
      </w:r>
      <w:r w:rsidRPr="00C716D8">
        <w:rPr>
          <w:rFonts w:ascii="Arial" w:eastAsia="宋体" w:hAnsi="Arial" w:cs="Arial"/>
          <w:b/>
          <w:bCs/>
          <w:color w:val="FF0000"/>
          <w:kern w:val="0"/>
          <w:sz w:val="24"/>
          <w:szCs w:val="24"/>
        </w:rPr>
        <w:t>2015</w:t>
      </w: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>年</w:t>
      </w:r>
      <w:r w:rsidRPr="00C716D8">
        <w:rPr>
          <w:rFonts w:ascii="Arial" w:eastAsia="宋体" w:hAnsi="Arial" w:cs="Arial"/>
          <w:b/>
          <w:bCs/>
          <w:color w:val="FF0000"/>
          <w:kern w:val="0"/>
          <w:sz w:val="24"/>
          <w:szCs w:val="24"/>
        </w:rPr>
        <w:t>1</w:t>
      </w: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>月</w:t>
      </w:r>
      <w:r w:rsidRPr="00C716D8">
        <w:rPr>
          <w:rFonts w:ascii="Arial" w:eastAsia="宋体" w:hAnsi="Arial" w:cs="Arial"/>
          <w:b/>
          <w:bCs/>
          <w:color w:val="FF0000"/>
          <w:kern w:val="0"/>
          <w:sz w:val="24"/>
          <w:szCs w:val="24"/>
        </w:rPr>
        <w:t>6</w:t>
      </w: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>日</w:t>
      </w:r>
      <w:r w:rsidRPr="00C716D8">
        <w:rPr>
          <w:rFonts w:ascii="Arial" w:eastAsia="宋体" w:hAnsi="Arial" w:cs="Arial"/>
          <w:b/>
          <w:bCs/>
          <w:color w:val="FF0000"/>
          <w:kern w:val="0"/>
          <w:sz w:val="24"/>
          <w:szCs w:val="24"/>
        </w:rPr>
        <w:t>——2015</w:t>
      </w: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>年</w:t>
      </w:r>
      <w:r w:rsidRPr="00C716D8">
        <w:rPr>
          <w:rFonts w:ascii="Arial" w:eastAsia="宋体" w:hAnsi="Arial" w:cs="Arial"/>
          <w:b/>
          <w:bCs/>
          <w:color w:val="FF0000"/>
          <w:kern w:val="0"/>
          <w:sz w:val="24"/>
          <w:szCs w:val="24"/>
        </w:rPr>
        <w:t>3</w:t>
      </w: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>月</w:t>
      </w:r>
      <w:r w:rsidRPr="00C716D8">
        <w:rPr>
          <w:rFonts w:ascii="Arial" w:eastAsia="宋体" w:hAnsi="Arial" w:cs="Arial"/>
          <w:b/>
          <w:bCs/>
          <w:color w:val="FF0000"/>
          <w:kern w:val="0"/>
          <w:sz w:val="24"/>
          <w:szCs w:val="24"/>
        </w:rPr>
        <w:t>1</w:t>
      </w: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>日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 xml:space="preserve">  </w:t>
      </w:r>
      <w:r w:rsidRPr="00C716D8">
        <w:rPr>
          <w:rFonts w:ascii="Arial" w:eastAsia="宋体" w:hAnsi="Arial" w:cs="Arial" w:hint="eastAsia"/>
          <w:b/>
          <w:bCs/>
          <w:color w:val="FF0000"/>
          <w:kern w:val="0"/>
          <w:sz w:val="24"/>
          <w:szCs w:val="24"/>
        </w:rPr>
        <w:t>过了截止日期，系统将自动关闭，无法选课。请各位同学务必按照规定的时间完成选课，以免影响学业。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lastRenderedPageBreak/>
        <w:t xml:space="preserve">  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课程学习时间拟定在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3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月中旬，具体时间另行通知，请各位同学随时关注教育专业学位管理中心网站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http://www.pde.ecnu.edu.cn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。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18"/>
          <w:szCs w:val="18"/>
        </w:rPr>
        <w:t> 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18"/>
          <w:szCs w:val="18"/>
        </w:rPr>
        <w:t> 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 w:hint="eastAsia"/>
          <w:b/>
          <w:bCs/>
          <w:color w:val="000000"/>
          <w:kern w:val="0"/>
          <w:sz w:val="24"/>
          <w:szCs w:val="24"/>
        </w:rPr>
        <w:t>注意：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1.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选课：登录公共数据库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——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我的学习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——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课程学习，点击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“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选课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”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，选择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“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专业选修课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”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，点击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“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查看教学班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”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，可以看到五门专业选修课（远程课程），可根据要求进行选课。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2.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如选课网页无法正常显示，可能是系统兼容性问题，建议使用系统自带的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IE6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、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IE7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等低版本浏览器，或对浏览器进行兼容性设置。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3.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如有无法选课者请在规定的选课时间内及时与我们联系，联系电话：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62233899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邮箱：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yckcxk@163.com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宋体" w:eastAsia="宋体" w:hAnsi="宋体" w:cs="宋体" w:hint="eastAsia"/>
          <w:kern w:val="0"/>
          <w:sz w:val="24"/>
          <w:szCs w:val="24"/>
        </w:rPr>
        <w:t> </w:t>
      </w:r>
    </w:p>
    <w:p w:rsidR="00C716D8" w:rsidRPr="00C716D8" w:rsidRDefault="00C716D8" w:rsidP="00C716D8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                                                                                     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教育专业学位管理中心</w:t>
      </w:r>
    </w:p>
    <w:p w:rsidR="00C716D8" w:rsidRPr="00C716D8" w:rsidRDefault="00C716D8" w:rsidP="00C716D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                                                                                              2015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年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1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月</w:t>
      </w:r>
      <w:r w:rsidRPr="00C716D8">
        <w:rPr>
          <w:rFonts w:ascii="Arial" w:eastAsia="宋体" w:hAnsi="Arial" w:cs="Arial"/>
          <w:color w:val="000000"/>
          <w:kern w:val="0"/>
          <w:sz w:val="24"/>
          <w:szCs w:val="24"/>
        </w:rPr>
        <w:t>5</w:t>
      </w:r>
      <w:r w:rsidRPr="00C716D8">
        <w:rPr>
          <w:rFonts w:ascii="Arial" w:eastAsia="宋体" w:hAnsi="Arial" w:cs="Arial" w:hint="eastAsia"/>
          <w:color w:val="000000"/>
          <w:kern w:val="0"/>
          <w:sz w:val="24"/>
          <w:szCs w:val="24"/>
        </w:rPr>
        <w:t>日</w:t>
      </w:r>
    </w:p>
    <w:p w:rsidR="00BE2334" w:rsidRDefault="00BE2334"/>
    <w:sectPr w:rsidR="00BE2334" w:rsidSect="00BE23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716D8"/>
    <w:rsid w:val="00001BBF"/>
    <w:rsid w:val="00003E69"/>
    <w:rsid w:val="00005F9F"/>
    <w:rsid w:val="00022B5E"/>
    <w:rsid w:val="00022C49"/>
    <w:rsid w:val="00025E3A"/>
    <w:rsid w:val="00026670"/>
    <w:rsid w:val="00027C0C"/>
    <w:rsid w:val="0003198A"/>
    <w:rsid w:val="00035CD8"/>
    <w:rsid w:val="000457E0"/>
    <w:rsid w:val="00047035"/>
    <w:rsid w:val="00051A87"/>
    <w:rsid w:val="00053B04"/>
    <w:rsid w:val="00057BED"/>
    <w:rsid w:val="000611B2"/>
    <w:rsid w:val="00065643"/>
    <w:rsid w:val="000747B9"/>
    <w:rsid w:val="00074ADC"/>
    <w:rsid w:val="00075D96"/>
    <w:rsid w:val="00082B98"/>
    <w:rsid w:val="00087A6C"/>
    <w:rsid w:val="000A13B6"/>
    <w:rsid w:val="000C5E08"/>
    <w:rsid w:val="000D15F4"/>
    <w:rsid w:val="000F5357"/>
    <w:rsid w:val="00100265"/>
    <w:rsid w:val="0010486E"/>
    <w:rsid w:val="0011281F"/>
    <w:rsid w:val="00120014"/>
    <w:rsid w:val="0013021A"/>
    <w:rsid w:val="00142655"/>
    <w:rsid w:val="00151BA5"/>
    <w:rsid w:val="00151C05"/>
    <w:rsid w:val="00160EC2"/>
    <w:rsid w:val="0016343B"/>
    <w:rsid w:val="00184D63"/>
    <w:rsid w:val="00185513"/>
    <w:rsid w:val="00195653"/>
    <w:rsid w:val="001A5EAC"/>
    <w:rsid w:val="001B5A99"/>
    <w:rsid w:val="001B6684"/>
    <w:rsid w:val="001C3510"/>
    <w:rsid w:val="001D461B"/>
    <w:rsid w:val="001E4142"/>
    <w:rsid w:val="001E6165"/>
    <w:rsid w:val="001E7933"/>
    <w:rsid w:val="001F6106"/>
    <w:rsid w:val="002006E6"/>
    <w:rsid w:val="002028D4"/>
    <w:rsid w:val="00203A24"/>
    <w:rsid w:val="0021495A"/>
    <w:rsid w:val="00223A1C"/>
    <w:rsid w:val="002338BC"/>
    <w:rsid w:val="002444F5"/>
    <w:rsid w:val="00245BC2"/>
    <w:rsid w:val="00246574"/>
    <w:rsid w:val="0026329A"/>
    <w:rsid w:val="0027394D"/>
    <w:rsid w:val="0028767C"/>
    <w:rsid w:val="0029233B"/>
    <w:rsid w:val="00292721"/>
    <w:rsid w:val="00293C5E"/>
    <w:rsid w:val="00297422"/>
    <w:rsid w:val="002A29D1"/>
    <w:rsid w:val="002B0C27"/>
    <w:rsid w:val="002C5DA6"/>
    <w:rsid w:val="002D10BF"/>
    <w:rsid w:val="002D51B9"/>
    <w:rsid w:val="002F5D62"/>
    <w:rsid w:val="00304855"/>
    <w:rsid w:val="003077B2"/>
    <w:rsid w:val="00321042"/>
    <w:rsid w:val="003210AC"/>
    <w:rsid w:val="00322D76"/>
    <w:rsid w:val="003432E7"/>
    <w:rsid w:val="00351A98"/>
    <w:rsid w:val="003524D4"/>
    <w:rsid w:val="00353349"/>
    <w:rsid w:val="00364E0F"/>
    <w:rsid w:val="00366B81"/>
    <w:rsid w:val="00370EA1"/>
    <w:rsid w:val="00382889"/>
    <w:rsid w:val="00386FD8"/>
    <w:rsid w:val="00396461"/>
    <w:rsid w:val="003A52CC"/>
    <w:rsid w:val="003B04E1"/>
    <w:rsid w:val="003B1C9B"/>
    <w:rsid w:val="003B541E"/>
    <w:rsid w:val="003B60DF"/>
    <w:rsid w:val="003B6E28"/>
    <w:rsid w:val="003D023E"/>
    <w:rsid w:val="003D2819"/>
    <w:rsid w:val="003D4117"/>
    <w:rsid w:val="003E5632"/>
    <w:rsid w:val="003F014A"/>
    <w:rsid w:val="003F3233"/>
    <w:rsid w:val="003F5FA2"/>
    <w:rsid w:val="003F7F7F"/>
    <w:rsid w:val="00402523"/>
    <w:rsid w:val="0040378C"/>
    <w:rsid w:val="004075E1"/>
    <w:rsid w:val="00415BB3"/>
    <w:rsid w:val="00416B35"/>
    <w:rsid w:val="00416BFD"/>
    <w:rsid w:val="00430FB3"/>
    <w:rsid w:val="00440277"/>
    <w:rsid w:val="00443337"/>
    <w:rsid w:val="00444328"/>
    <w:rsid w:val="004463FE"/>
    <w:rsid w:val="00465205"/>
    <w:rsid w:val="004731D5"/>
    <w:rsid w:val="004814A2"/>
    <w:rsid w:val="00490D6C"/>
    <w:rsid w:val="00493D37"/>
    <w:rsid w:val="004971B8"/>
    <w:rsid w:val="004B2D99"/>
    <w:rsid w:val="004B78DA"/>
    <w:rsid w:val="004C49B4"/>
    <w:rsid w:val="004F78EB"/>
    <w:rsid w:val="0050353E"/>
    <w:rsid w:val="00507CAF"/>
    <w:rsid w:val="00510087"/>
    <w:rsid w:val="005168C2"/>
    <w:rsid w:val="00516AF4"/>
    <w:rsid w:val="005209CB"/>
    <w:rsid w:val="00532C0B"/>
    <w:rsid w:val="00540793"/>
    <w:rsid w:val="00540DFC"/>
    <w:rsid w:val="0054536D"/>
    <w:rsid w:val="00551D2A"/>
    <w:rsid w:val="0057150B"/>
    <w:rsid w:val="005726AB"/>
    <w:rsid w:val="00574D57"/>
    <w:rsid w:val="00576527"/>
    <w:rsid w:val="00576B56"/>
    <w:rsid w:val="005855D0"/>
    <w:rsid w:val="00585AC7"/>
    <w:rsid w:val="005A544D"/>
    <w:rsid w:val="005B17D9"/>
    <w:rsid w:val="005D484E"/>
    <w:rsid w:val="005F6752"/>
    <w:rsid w:val="005F6D51"/>
    <w:rsid w:val="00610C46"/>
    <w:rsid w:val="00612CF3"/>
    <w:rsid w:val="00616FC8"/>
    <w:rsid w:val="00617CA0"/>
    <w:rsid w:val="006203A1"/>
    <w:rsid w:val="00624ED5"/>
    <w:rsid w:val="0063163B"/>
    <w:rsid w:val="00643DF4"/>
    <w:rsid w:val="00652036"/>
    <w:rsid w:val="00655A22"/>
    <w:rsid w:val="00663DD2"/>
    <w:rsid w:val="0066489A"/>
    <w:rsid w:val="0068157C"/>
    <w:rsid w:val="006834A2"/>
    <w:rsid w:val="0069199A"/>
    <w:rsid w:val="006A2984"/>
    <w:rsid w:val="006A66B9"/>
    <w:rsid w:val="006B28C5"/>
    <w:rsid w:val="006B3311"/>
    <w:rsid w:val="006B49E7"/>
    <w:rsid w:val="006B4B66"/>
    <w:rsid w:val="006D04BF"/>
    <w:rsid w:val="006D5B80"/>
    <w:rsid w:val="006E562F"/>
    <w:rsid w:val="006F1B29"/>
    <w:rsid w:val="006F6AF5"/>
    <w:rsid w:val="006F7DD8"/>
    <w:rsid w:val="0070024F"/>
    <w:rsid w:val="007018C6"/>
    <w:rsid w:val="00706BC8"/>
    <w:rsid w:val="00706CFF"/>
    <w:rsid w:val="00714666"/>
    <w:rsid w:val="00724795"/>
    <w:rsid w:val="00727617"/>
    <w:rsid w:val="0075472B"/>
    <w:rsid w:val="007618D1"/>
    <w:rsid w:val="00775DD0"/>
    <w:rsid w:val="00782CAC"/>
    <w:rsid w:val="00790DC8"/>
    <w:rsid w:val="007926A0"/>
    <w:rsid w:val="0079604B"/>
    <w:rsid w:val="007A4CD5"/>
    <w:rsid w:val="007A5C65"/>
    <w:rsid w:val="007B671D"/>
    <w:rsid w:val="007B6E8A"/>
    <w:rsid w:val="007C1DF0"/>
    <w:rsid w:val="007C33F2"/>
    <w:rsid w:val="007C6C9B"/>
    <w:rsid w:val="007D150F"/>
    <w:rsid w:val="007D42C1"/>
    <w:rsid w:val="007E24F6"/>
    <w:rsid w:val="007E39E1"/>
    <w:rsid w:val="007E5F69"/>
    <w:rsid w:val="007F5DDA"/>
    <w:rsid w:val="0080019D"/>
    <w:rsid w:val="008028A8"/>
    <w:rsid w:val="00804657"/>
    <w:rsid w:val="00807897"/>
    <w:rsid w:val="008137D8"/>
    <w:rsid w:val="00820119"/>
    <w:rsid w:val="00823DC5"/>
    <w:rsid w:val="00834B58"/>
    <w:rsid w:val="00840FE8"/>
    <w:rsid w:val="008527AB"/>
    <w:rsid w:val="00873FB1"/>
    <w:rsid w:val="0087661C"/>
    <w:rsid w:val="008775A4"/>
    <w:rsid w:val="008860AF"/>
    <w:rsid w:val="0089030D"/>
    <w:rsid w:val="008924E5"/>
    <w:rsid w:val="00893A1D"/>
    <w:rsid w:val="008A37AB"/>
    <w:rsid w:val="008A7355"/>
    <w:rsid w:val="008A7CE3"/>
    <w:rsid w:val="008B0F9C"/>
    <w:rsid w:val="008B69E7"/>
    <w:rsid w:val="008C33D8"/>
    <w:rsid w:val="008C4850"/>
    <w:rsid w:val="008D3DFC"/>
    <w:rsid w:val="008D62B2"/>
    <w:rsid w:val="008E5CE9"/>
    <w:rsid w:val="008E660E"/>
    <w:rsid w:val="0090480F"/>
    <w:rsid w:val="009231DC"/>
    <w:rsid w:val="0092522C"/>
    <w:rsid w:val="0092692E"/>
    <w:rsid w:val="0093491F"/>
    <w:rsid w:val="00935FF5"/>
    <w:rsid w:val="00950293"/>
    <w:rsid w:val="0095056A"/>
    <w:rsid w:val="009506DB"/>
    <w:rsid w:val="009523A6"/>
    <w:rsid w:val="00964D8D"/>
    <w:rsid w:val="009656EA"/>
    <w:rsid w:val="00966450"/>
    <w:rsid w:val="009800CC"/>
    <w:rsid w:val="00981A4D"/>
    <w:rsid w:val="009836D5"/>
    <w:rsid w:val="00984BA3"/>
    <w:rsid w:val="00984DED"/>
    <w:rsid w:val="00985F03"/>
    <w:rsid w:val="0099087A"/>
    <w:rsid w:val="009909BE"/>
    <w:rsid w:val="00994335"/>
    <w:rsid w:val="0099764F"/>
    <w:rsid w:val="009A2511"/>
    <w:rsid w:val="009A388F"/>
    <w:rsid w:val="009A7944"/>
    <w:rsid w:val="009C4DC8"/>
    <w:rsid w:val="009D3034"/>
    <w:rsid w:val="009D7098"/>
    <w:rsid w:val="009D7D62"/>
    <w:rsid w:val="009F295B"/>
    <w:rsid w:val="00A06AF0"/>
    <w:rsid w:val="00A07DC6"/>
    <w:rsid w:val="00A1361C"/>
    <w:rsid w:val="00A1485D"/>
    <w:rsid w:val="00A22B4F"/>
    <w:rsid w:val="00A23374"/>
    <w:rsid w:val="00A2561B"/>
    <w:rsid w:val="00A377C8"/>
    <w:rsid w:val="00A42EAD"/>
    <w:rsid w:val="00A43D4C"/>
    <w:rsid w:val="00A5186A"/>
    <w:rsid w:val="00A52045"/>
    <w:rsid w:val="00A52EB4"/>
    <w:rsid w:val="00A53F54"/>
    <w:rsid w:val="00A71492"/>
    <w:rsid w:val="00A733C1"/>
    <w:rsid w:val="00A96CEA"/>
    <w:rsid w:val="00AA30C5"/>
    <w:rsid w:val="00AB3D25"/>
    <w:rsid w:val="00AB6992"/>
    <w:rsid w:val="00AC39DC"/>
    <w:rsid w:val="00AD16BD"/>
    <w:rsid w:val="00AD544F"/>
    <w:rsid w:val="00AE0BE5"/>
    <w:rsid w:val="00AE2EF7"/>
    <w:rsid w:val="00AE54BD"/>
    <w:rsid w:val="00AF2DED"/>
    <w:rsid w:val="00B01F65"/>
    <w:rsid w:val="00B04630"/>
    <w:rsid w:val="00B10F20"/>
    <w:rsid w:val="00B15DE3"/>
    <w:rsid w:val="00B225E0"/>
    <w:rsid w:val="00B26755"/>
    <w:rsid w:val="00B30B88"/>
    <w:rsid w:val="00B313A3"/>
    <w:rsid w:val="00B33938"/>
    <w:rsid w:val="00B35AAA"/>
    <w:rsid w:val="00B42FEA"/>
    <w:rsid w:val="00B5096A"/>
    <w:rsid w:val="00B52B6E"/>
    <w:rsid w:val="00B56A4B"/>
    <w:rsid w:val="00B573B6"/>
    <w:rsid w:val="00B604AD"/>
    <w:rsid w:val="00B656B8"/>
    <w:rsid w:val="00B678C7"/>
    <w:rsid w:val="00B85C3A"/>
    <w:rsid w:val="00B878AC"/>
    <w:rsid w:val="00B935C8"/>
    <w:rsid w:val="00B94663"/>
    <w:rsid w:val="00B97838"/>
    <w:rsid w:val="00BA585E"/>
    <w:rsid w:val="00BB65FD"/>
    <w:rsid w:val="00BC2A4F"/>
    <w:rsid w:val="00BD20A5"/>
    <w:rsid w:val="00BE2334"/>
    <w:rsid w:val="00BE3901"/>
    <w:rsid w:val="00BE4560"/>
    <w:rsid w:val="00BE58CA"/>
    <w:rsid w:val="00C17A13"/>
    <w:rsid w:val="00C17A18"/>
    <w:rsid w:val="00C25A41"/>
    <w:rsid w:val="00C2787D"/>
    <w:rsid w:val="00C30BBE"/>
    <w:rsid w:val="00C32446"/>
    <w:rsid w:val="00C35C2A"/>
    <w:rsid w:val="00C5338D"/>
    <w:rsid w:val="00C55BE0"/>
    <w:rsid w:val="00C560DC"/>
    <w:rsid w:val="00C63D36"/>
    <w:rsid w:val="00C6636B"/>
    <w:rsid w:val="00C716D8"/>
    <w:rsid w:val="00C71C44"/>
    <w:rsid w:val="00C73F97"/>
    <w:rsid w:val="00C747BD"/>
    <w:rsid w:val="00C85098"/>
    <w:rsid w:val="00C87345"/>
    <w:rsid w:val="00C90C93"/>
    <w:rsid w:val="00C90E37"/>
    <w:rsid w:val="00C92F51"/>
    <w:rsid w:val="00C95B1C"/>
    <w:rsid w:val="00C974A7"/>
    <w:rsid w:val="00CA554B"/>
    <w:rsid w:val="00CA75C3"/>
    <w:rsid w:val="00CB4AE2"/>
    <w:rsid w:val="00CB5095"/>
    <w:rsid w:val="00CB7D4B"/>
    <w:rsid w:val="00CC1B38"/>
    <w:rsid w:val="00CC643E"/>
    <w:rsid w:val="00CC6628"/>
    <w:rsid w:val="00CE35F6"/>
    <w:rsid w:val="00CE360C"/>
    <w:rsid w:val="00CE5239"/>
    <w:rsid w:val="00CE7083"/>
    <w:rsid w:val="00CF15E6"/>
    <w:rsid w:val="00D05C47"/>
    <w:rsid w:val="00D07E36"/>
    <w:rsid w:val="00D10BA0"/>
    <w:rsid w:val="00D1186E"/>
    <w:rsid w:val="00D12651"/>
    <w:rsid w:val="00D17715"/>
    <w:rsid w:val="00D26A2C"/>
    <w:rsid w:val="00D3347E"/>
    <w:rsid w:val="00D46A41"/>
    <w:rsid w:val="00D56B71"/>
    <w:rsid w:val="00D63B95"/>
    <w:rsid w:val="00D672D4"/>
    <w:rsid w:val="00D718C2"/>
    <w:rsid w:val="00D958CC"/>
    <w:rsid w:val="00D97C12"/>
    <w:rsid w:val="00DA049C"/>
    <w:rsid w:val="00DA2165"/>
    <w:rsid w:val="00DA51FC"/>
    <w:rsid w:val="00DA6B0D"/>
    <w:rsid w:val="00DB61A3"/>
    <w:rsid w:val="00DC0A71"/>
    <w:rsid w:val="00DD4EE0"/>
    <w:rsid w:val="00DE27D9"/>
    <w:rsid w:val="00DE3AB4"/>
    <w:rsid w:val="00DE3F86"/>
    <w:rsid w:val="00DF155C"/>
    <w:rsid w:val="00E0337E"/>
    <w:rsid w:val="00E26509"/>
    <w:rsid w:val="00E33356"/>
    <w:rsid w:val="00E360B2"/>
    <w:rsid w:val="00E44C78"/>
    <w:rsid w:val="00E460CB"/>
    <w:rsid w:val="00E57A2D"/>
    <w:rsid w:val="00E80569"/>
    <w:rsid w:val="00E8163A"/>
    <w:rsid w:val="00E84CDB"/>
    <w:rsid w:val="00E97B90"/>
    <w:rsid w:val="00EA1491"/>
    <w:rsid w:val="00EA6286"/>
    <w:rsid w:val="00EA67B4"/>
    <w:rsid w:val="00EB1F30"/>
    <w:rsid w:val="00ED0634"/>
    <w:rsid w:val="00ED2046"/>
    <w:rsid w:val="00ED6176"/>
    <w:rsid w:val="00EE75E2"/>
    <w:rsid w:val="00F160FE"/>
    <w:rsid w:val="00F16734"/>
    <w:rsid w:val="00F268A1"/>
    <w:rsid w:val="00F316FF"/>
    <w:rsid w:val="00F47107"/>
    <w:rsid w:val="00F5145E"/>
    <w:rsid w:val="00F52DE6"/>
    <w:rsid w:val="00F54BA4"/>
    <w:rsid w:val="00F65AFF"/>
    <w:rsid w:val="00F71E72"/>
    <w:rsid w:val="00F75255"/>
    <w:rsid w:val="00F8324A"/>
    <w:rsid w:val="00F913CE"/>
    <w:rsid w:val="00F91DF6"/>
    <w:rsid w:val="00F96F41"/>
    <w:rsid w:val="00FA113D"/>
    <w:rsid w:val="00FB0132"/>
    <w:rsid w:val="00FB626C"/>
    <w:rsid w:val="00FC0AFB"/>
    <w:rsid w:val="00FC135F"/>
    <w:rsid w:val="00FD6442"/>
    <w:rsid w:val="00FE7FB2"/>
    <w:rsid w:val="00FF1548"/>
    <w:rsid w:val="00FF47BD"/>
    <w:rsid w:val="00FF5C7B"/>
    <w:rsid w:val="00FF603B"/>
    <w:rsid w:val="00FF6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3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2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2015-01-06T07:48:00Z</dcterms:created>
  <dcterms:modified xsi:type="dcterms:W3CDTF">2015-01-06T07:51:00Z</dcterms:modified>
</cp:coreProperties>
</file>