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ECC5B" w14:textId="4E78DDC5" w:rsidR="00B43764" w:rsidRPr="00A65C9D" w:rsidRDefault="00A65C9D">
      <w:pPr>
        <w:spacing w:line="360" w:lineRule="auto"/>
        <w:jc w:val="center"/>
        <w:rPr>
          <w:rFonts w:ascii="方正小标宋简体" w:eastAsia="方正小标宋简体" w:hAnsi="黑体" w:cs="黑体"/>
          <w:sz w:val="36"/>
          <w:szCs w:val="36"/>
        </w:rPr>
      </w:pPr>
      <w:r w:rsidRPr="00A65C9D">
        <w:rPr>
          <w:rFonts w:ascii="方正小标宋简体" w:eastAsia="方正小标宋简体" w:hAnsi="黑体" w:cs="黑体" w:hint="eastAsia"/>
          <w:sz w:val="36"/>
          <w:szCs w:val="36"/>
        </w:rPr>
        <w:t>人工智能与低空技术学院2026级本科生</w:t>
      </w:r>
    </w:p>
    <w:p w14:paraId="1597BD49" w14:textId="77777777" w:rsidR="00B43764" w:rsidRPr="00A65C9D" w:rsidRDefault="00A65C9D">
      <w:pPr>
        <w:spacing w:line="360" w:lineRule="auto"/>
        <w:jc w:val="center"/>
        <w:rPr>
          <w:rFonts w:ascii="方正小标宋简体" w:eastAsia="方正小标宋简体" w:hAnsi="黑体" w:cs="黑体"/>
          <w:sz w:val="36"/>
          <w:szCs w:val="36"/>
        </w:rPr>
      </w:pPr>
      <w:r w:rsidRPr="00A65C9D">
        <w:rPr>
          <w:rFonts w:ascii="方正小标宋简体" w:eastAsia="方正小标宋简体" w:hAnsi="黑体" w:cs="黑体" w:hint="eastAsia"/>
          <w:sz w:val="36"/>
          <w:szCs w:val="36"/>
        </w:rPr>
        <w:t>《劳动教育Ⅰ》课程实践考核评分表</w:t>
      </w:r>
    </w:p>
    <w:p w14:paraId="1C82B716" w14:textId="77777777" w:rsidR="00B43764" w:rsidRDefault="00B43764">
      <w:pPr>
        <w:spacing w:line="360" w:lineRule="auto"/>
      </w:pPr>
    </w:p>
    <w:p w14:paraId="255B22FC" w14:textId="77777777" w:rsidR="00B43764" w:rsidRPr="00A65C9D" w:rsidRDefault="00A65C9D">
      <w:pPr>
        <w:spacing w:line="360" w:lineRule="auto"/>
        <w:rPr>
          <w:rFonts w:ascii="黑体" w:eastAsia="黑体" w:hAnsi="黑体"/>
        </w:rPr>
      </w:pPr>
      <w:r w:rsidRPr="00A65C9D">
        <w:rPr>
          <w:rFonts w:ascii="黑体" w:eastAsia="黑体" w:hAnsi="黑体"/>
        </w:rPr>
        <w:t>学院：</w:t>
      </w:r>
      <w:r w:rsidRPr="00A65C9D">
        <w:rPr>
          <w:rFonts w:ascii="黑体" w:eastAsia="黑体" w:hAnsi="黑体"/>
          <w:u w:val="single"/>
        </w:rPr>
        <w:t xml:space="preserve">                  </w:t>
      </w:r>
      <w:r w:rsidRPr="00A65C9D">
        <w:rPr>
          <w:rFonts w:ascii="黑体" w:eastAsia="黑体" w:hAnsi="黑体"/>
        </w:rPr>
        <w:t xml:space="preserve"> </w:t>
      </w:r>
      <w:r w:rsidRPr="00A65C9D">
        <w:rPr>
          <w:rFonts w:ascii="黑体" w:eastAsia="黑体" w:hAnsi="黑体" w:hint="eastAsia"/>
        </w:rPr>
        <w:t xml:space="preserve"> </w:t>
      </w:r>
      <w:r w:rsidRPr="00A65C9D">
        <w:rPr>
          <w:rFonts w:ascii="黑体" w:eastAsia="黑体" w:hAnsi="黑体"/>
        </w:rPr>
        <w:t>姓名：__________    班级：__________   宿舍：__________</w:t>
      </w:r>
    </w:p>
    <w:tbl>
      <w:tblPr>
        <w:tblW w:w="58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1083"/>
        <w:gridCol w:w="5115"/>
        <w:gridCol w:w="779"/>
        <w:gridCol w:w="736"/>
        <w:gridCol w:w="717"/>
      </w:tblGrid>
      <w:tr w:rsidR="00B43764" w14:paraId="338F3F4D" w14:textId="77777777">
        <w:trPr>
          <w:tblHeader/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097F5AA2" w14:textId="77777777" w:rsidR="00B43764" w:rsidRPr="00A65C9D" w:rsidRDefault="00A65C9D">
            <w:pPr>
              <w:widowControl/>
              <w:spacing w:line="520" w:lineRule="exact"/>
              <w:jc w:val="center"/>
              <w:rPr>
                <w:rFonts w:ascii="楷体_GB2312" w:eastAsia="楷体_GB2312" w:hAnsi="仿宋_GB2312" w:cs="仿宋_GB2312"/>
                <w:b/>
                <w:bCs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楷体_GB2312" w:eastAsia="楷体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项目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25ACF413" w14:textId="77777777" w:rsidR="00B43764" w:rsidRPr="00A65C9D" w:rsidRDefault="00A65C9D">
            <w:pPr>
              <w:widowControl/>
              <w:spacing w:line="520" w:lineRule="exact"/>
              <w:jc w:val="center"/>
              <w:rPr>
                <w:rFonts w:ascii="楷体_GB2312" w:eastAsia="楷体_GB2312" w:hAnsi="仿宋_GB2312" w:cs="仿宋_GB2312"/>
                <w:b/>
                <w:bCs/>
                <w:sz w:val="28"/>
                <w:szCs w:val="28"/>
              </w:rPr>
            </w:pPr>
            <w:r w:rsidRPr="00A65C9D">
              <w:rPr>
                <w:rFonts w:ascii="楷体_GB2312" w:eastAsia="楷体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内容与要求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62D5182E" w14:textId="77777777" w:rsidR="00B43764" w:rsidRPr="00A65C9D" w:rsidRDefault="00A65C9D">
            <w:pPr>
              <w:widowControl/>
              <w:spacing w:line="520" w:lineRule="exact"/>
              <w:jc w:val="center"/>
              <w:rPr>
                <w:rFonts w:ascii="楷体_GB2312" w:eastAsia="楷体_GB2312" w:hAnsi="仿宋_GB2312" w:cs="仿宋_GB2312"/>
                <w:b/>
                <w:bCs/>
                <w:sz w:val="28"/>
                <w:szCs w:val="28"/>
              </w:rPr>
            </w:pPr>
            <w:r w:rsidRPr="00A65C9D">
              <w:rPr>
                <w:rFonts w:ascii="楷体_GB2312" w:eastAsia="楷体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分值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79A6EC65" w14:textId="77777777" w:rsidR="00B43764" w:rsidRPr="00A65C9D" w:rsidRDefault="00A65C9D">
            <w:pPr>
              <w:widowControl/>
              <w:spacing w:line="520" w:lineRule="exact"/>
              <w:jc w:val="center"/>
              <w:rPr>
                <w:rFonts w:ascii="楷体_GB2312" w:eastAsia="楷体_GB2312" w:hAnsi="仿宋_GB2312" w:cs="仿宋_GB2312"/>
                <w:b/>
                <w:bCs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楷体_GB2312" w:eastAsia="楷体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总计次数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FF678DF" w14:textId="77777777" w:rsidR="00B43764" w:rsidRPr="00A65C9D" w:rsidRDefault="00A65C9D">
            <w:pPr>
              <w:widowControl/>
              <w:spacing w:line="520" w:lineRule="exact"/>
              <w:jc w:val="center"/>
              <w:rPr>
                <w:rFonts w:ascii="楷体_GB2312" w:eastAsia="楷体_GB2312" w:hAnsi="仿宋_GB2312" w:cs="仿宋_GB2312"/>
                <w:b/>
                <w:bCs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楷体_GB2312" w:eastAsia="楷体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总计得分</w:t>
            </w:r>
          </w:p>
        </w:tc>
      </w:tr>
      <w:tr w:rsidR="00B43764" w14:paraId="3F8B1733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6478BA1D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1.爱国卫生运动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6DF7A767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按照学院或年级统一安排，积极参与宿舍区、教学区、公共区的卫生整治、防蚊</w:t>
            </w:r>
            <w:proofErr w:type="gramStart"/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灭蚊专项</w:t>
            </w:r>
            <w:proofErr w:type="gramEnd"/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行动。3分/次。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411FD10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52A8C6D3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1549B4B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7C2351AA" w14:textId="77777777">
        <w:trPr>
          <w:jc w:val="center"/>
        </w:trPr>
        <w:tc>
          <w:tcPr>
            <w:tcW w:w="660" w:type="pct"/>
            <w:vMerge w:val="restart"/>
            <w:shd w:val="clear" w:color="auto" w:fill="auto"/>
            <w:vAlign w:val="center"/>
          </w:tcPr>
          <w:p w14:paraId="237DACFC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2.志愿服务劳动</w:t>
            </w:r>
          </w:p>
        </w:tc>
        <w:tc>
          <w:tcPr>
            <w:tcW w:w="557" w:type="pct"/>
            <w:vMerge w:val="restart"/>
            <w:shd w:val="clear" w:color="auto" w:fill="auto"/>
            <w:vAlign w:val="center"/>
          </w:tcPr>
          <w:p w14:paraId="3C9D0FA8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校内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2210DCF3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获得1个以下志愿时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5762243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56CE3518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719A40F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6CBEDA07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67C5430B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/>
            <w:shd w:val="clear" w:color="auto" w:fill="auto"/>
            <w:vAlign w:val="center"/>
          </w:tcPr>
          <w:p w14:paraId="328CD0AA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632" w:type="pct"/>
            <w:shd w:val="clear" w:color="auto" w:fill="auto"/>
            <w:vAlign w:val="center"/>
          </w:tcPr>
          <w:p w14:paraId="2A659092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获得1-19个志愿时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621E43E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0D61EB89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D94314E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7F53D1FB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4A63C3EF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/>
            <w:shd w:val="clear" w:color="auto" w:fill="auto"/>
            <w:vAlign w:val="center"/>
          </w:tcPr>
          <w:p w14:paraId="74C1F74C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632" w:type="pct"/>
            <w:shd w:val="clear" w:color="auto" w:fill="auto"/>
            <w:vAlign w:val="center"/>
          </w:tcPr>
          <w:p w14:paraId="37DFC5F0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获得20-39个志愿时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389D5FF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689254C9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0A111274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630EDF3D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439AD8E8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/>
            <w:shd w:val="clear" w:color="auto" w:fill="auto"/>
            <w:vAlign w:val="center"/>
          </w:tcPr>
          <w:p w14:paraId="122ABF54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632" w:type="pct"/>
            <w:shd w:val="clear" w:color="auto" w:fill="auto"/>
            <w:vAlign w:val="center"/>
          </w:tcPr>
          <w:p w14:paraId="518CEE59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获得40个及以上志愿时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03B13160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213801DF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264E6C36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05BB01CE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796F70BD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 w:val="restart"/>
            <w:shd w:val="clear" w:color="auto" w:fill="auto"/>
            <w:vAlign w:val="center"/>
          </w:tcPr>
          <w:p w14:paraId="6485F5F8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校外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395D4578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获得1个以下志愿时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E4BFFF0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0CA252CC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18A15B77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09D32202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5AE6B88F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/>
            <w:shd w:val="clear" w:color="auto" w:fill="auto"/>
            <w:vAlign w:val="center"/>
          </w:tcPr>
          <w:p w14:paraId="5814ADC5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632" w:type="pct"/>
            <w:shd w:val="clear" w:color="auto" w:fill="auto"/>
            <w:vAlign w:val="center"/>
          </w:tcPr>
          <w:p w14:paraId="4008E030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获得1-19个志愿时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74F94E6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17083AEF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1E95B3BC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753B87FA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71F352D0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/>
            <w:shd w:val="clear" w:color="auto" w:fill="auto"/>
            <w:vAlign w:val="center"/>
          </w:tcPr>
          <w:p w14:paraId="7E8423C9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632" w:type="pct"/>
            <w:shd w:val="clear" w:color="auto" w:fill="auto"/>
            <w:vAlign w:val="center"/>
          </w:tcPr>
          <w:p w14:paraId="6371D72F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获得20-39个志愿时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9DE299B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3A72080B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1B139F1B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2D73D1E8" w14:textId="77777777">
        <w:trPr>
          <w:jc w:val="center"/>
        </w:trPr>
        <w:tc>
          <w:tcPr>
            <w:tcW w:w="660" w:type="pct"/>
            <w:vMerge/>
            <w:shd w:val="clear" w:color="auto" w:fill="auto"/>
            <w:vAlign w:val="center"/>
          </w:tcPr>
          <w:p w14:paraId="0DA5B49E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57" w:type="pct"/>
            <w:vMerge/>
            <w:shd w:val="clear" w:color="auto" w:fill="auto"/>
            <w:vAlign w:val="center"/>
          </w:tcPr>
          <w:p w14:paraId="1156965D" w14:textId="77777777" w:rsidR="00B43764" w:rsidRPr="00A65C9D" w:rsidRDefault="00B4376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632" w:type="pct"/>
            <w:shd w:val="clear" w:color="auto" w:fill="auto"/>
            <w:vAlign w:val="center"/>
          </w:tcPr>
          <w:p w14:paraId="60C48862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获得40个及以上志愿时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547A01A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397BFEE8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40CB3720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22BF9BC4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2C881557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3.宿舍卫生与安全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06CBEC20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建立宿舍卫生值日制度，保持宿舍内务整洁、通风良好，落实防火防电要求。每月开展一次宿舍大扫除并达标。3分/次。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157C13B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2DD19A08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0E07CF32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B43764" w14:paraId="686BA0B2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75F14F6B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4.公共区域清洁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0E4A1EE5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积极参与宿舍门前、楼道等公共区域清理，经检查达标。2分/次。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12500C9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17343D7A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304BA750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43764" w14:paraId="2653F385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750938AE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lastRenderedPageBreak/>
              <w:t>5.新老生宿舍清洁支援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69F191BE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参与迎新、毕业生期间宿舍清洁活动并验收合格。2分/次。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B1B153A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14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43A92C19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3161346E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43764" w14:paraId="1E00A60C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5F590405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6.教学办公区</w:t>
            </w:r>
            <w:proofErr w:type="gramStart"/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卫生维护</w:t>
            </w:r>
            <w:proofErr w:type="gramEnd"/>
          </w:p>
        </w:tc>
        <w:tc>
          <w:tcPr>
            <w:tcW w:w="2632" w:type="pct"/>
            <w:shd w:val="clear" w:color="auto" w:fill="auto"/>
            <w:vAlign w:val="center"/>
          </w:tcPr>
          <w:p w14:paraId="5EFDE40F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参与学院办公室、实验室等公共区域清洁。</w:t>
            </w:r>
          </w:p>
          <w:p w14:paraId="62FDAE25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2分/次。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C047171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4F1B0702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4A9D7A5F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43764" w14:paraId="0413D7E6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68E61BC6" w14:textId="77777777" w:rsidR="00B43764" w:rsidRPr="00A65C9D" w:rsidRDefault="00A65C9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7.其他劳动实践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22BD6C51" w14:textId="77777777" w:rsidR="00B43764" w:rsidRPr="00A65C9D" w:rsidRDefault="00A65C9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学院根据实际安排的其他劳动任务，经认定合格。2分/次。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79CDDE0" w14:textId="77777777" w:rsidR="00B43764" w:rsidRPr="00A65C9D" w:rsidRDefault="00A65C9D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65C9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3F4293A8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727A876" w14:textId="77777777" w:rsidR="00B43764" w:rsidRPr="00A65C9D" w:rsidRDefault="00B43764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C4519" w14:paraId="7C5A465C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688BDD7F" w14:textId="1BFBB367" w:rsidR="007C4519" w:rsidRPr="00A65C9D" w:rsidRDefault="007C45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8</w:t>
            </w:r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  <w:t>.</w:t>
            </w:r>
            <w:r w:rsidR="008E423B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扣分项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58BD4AD2" w14:textId="77777777" w:rsidR="007C4519" w:rsidRPr="00A65C9D" w:rsidRDefault="007C4519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70EC3387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14:paraId="3081A8B2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93188CE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C4519" w14:paraId="05B12579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2CEDB204" w14:textId="5498621C" w:rsidR="007C4519" w:rsidRDefault="007C45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9</w:t>
            </w:r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  <w:t>.</w:t>
            </w:r>
            <w:r w:rsidR="008E423B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特别认定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35D31F3E" w14:textId="77777777" w:rsidR="007C4519" w:rsidRPr="00A65C9D" w:rsidRDefault="007C4519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7F62548D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14:paraId="7A52ACEA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50C08B69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C4519" w14:paraId="5EA7726D" w14:textId="77777777">
        <w:trPr>
          <w:jc w:val="center"/>
        </w:trPr>
        <w:tc>
          <w:tcPr>
            <w:tcW w:w="1217" w:type="pct"/>
            <w:gridSpan w:val="2"/>
            <w:shd w:val="clear" w:color="auto" w:fill="auto"/>
            <w:vAlign w:val="center"/>
          </w:tcPr>
          <w:p w14:paraId="64A11BD6" w14:textId="58DDAA5F" w:rsidR="007C4519" w:rsidRDefault="007C45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总分</w:t>
            </w:r>
          </w:p>
        </w:tc>
        <w:tc>
          <w:tcPr>
            <w:tcW w:w="2632" w:type="pct"/>
            <w:shd w:val="clear" w:color="auto" w:fill="auto"/>
            <w:vAlign w:val="center"/>
          </w:tcPr>
          <w:p w14:paraId="13B5DA47" w14:textId="77777777" w:rsidR="007C4519" w:rsidRPr="00A65C9D" w:rsidRDefault="007C4519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283A119" w14:textId="530F889D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4EC8049D" w14:textId="15F8C488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6A65CE47" w14:textId="77777777" w:rsidR="007C4519" w:rsidRPr="00A65C9D" w:rsidRDefault="007C4519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14:paraId="364CB695" w14:textId="77777777" w:rsidR="00B43764" w:rsidRDefault="00B43764">
      <w:pPr>
        <w:rPr>
          <w:szCs w:val="21"/>
        </w:rPr>
      </w:pPr>
    </w:p>
    <w:p w14:paraId="4541A51D" w14:textId="77777777" w:rsidR="00B43764" w:rsidRDefault="00A65C9D">
      <w:pPr>
        <w:rPr>
          <w:szCs w:val="21"/>
        </w:rPr>
      </w:pPr>
      <w:r>
        <w:rPr>
          <w:rFonts w:hint="eastAsia"/>
          <w:szCs w:val="21"/>
        </w:rPr>
        <w:t>注：前三项为基础分，其余项目作为加分项。</w:t>
      </w:r>
    </w:p>
    <w:sectPr w:rsidR="00B437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BFCF3" w14:textId="77777777" w:rsidR="004D7526" w:rsidRDefault="004D7526" w:rsidP="007C4519">
      <w:r>
        <w:separator/>
      </w:r>
    </w:p>
  </w:endnote>
  <w:endnote w:type="continuationSeparator" w:id="0">
    <w:p w14:paraId="37881EF3" w14:textId="77777777" w:rsidR="004D7526" w:rsidRDefault="004D7526" w:rsidP="007C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997A5" w14:textId="77777777" w:rsidR="004D7526" w:rsidRDefault="004D7526" w:rsidP="007C4519">
      <w:r>
        <w:separator/>
      </w:r>
    </w:p>
  </w:footnote>
  <w:footnote w:type="continuationSeparator" w:id="0">
    <w:p w14:paraId="0E96DA32" w14:textId="77777777" w:rsidR="004D7526" w:rsidRDefault="004D7526" w:rsidP="007C4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0D03C9A"/>
    <w:rsid w:val="00466E03"/>
    <w:rsid w:val="004D7526"/>
    <w:rsid w:val="007C4519"/>
    <w:rsid w:val="008E423B"/>
    <w:rsid w:val="00A65C9D"/>
    <w:rsid w:val="00B43764"/>
    <w:rsid w:val="10D03C9A"/>
    <w:rsid w:val="18E118C9"/>
    <w:rsid w:val="1E4F5A7B"/>
    <w:rsid w:val="24B16B47"/>
    <w:rsid w:val="2E496FDC"/>
    <w:rsid w:val="46356DEB"/>
    <w:rsid w:val="5CAB1D42"/>
    <w:rsid w:val="73D0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AAB3AB"/>
  <w15:docId w15:val="{AB601DEB-7788-44E5-B530-AFFC960D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45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C4519"/>
    <w:rPr>
      <w:kern w:val="2"/>
      <w:sz w:val="18"/>
      <w:szCs w:val="18"/>
    </w:rPr>
  </w:style>
  <w:style w:type="paragraph" w:styleId="a5">
    <w:name w:val="footer"/>
    <w:basedOn w:val="a"/>
    <w:link w:val="a6"/>
    <w:rsid w:val="007C4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C451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陈川</dc:creator>
  <cp:lastModifiedBy>MR.Chen 2020</cp:lastModifiedBy>
  <cp:revision>4</cp:revision>
  <dcterms:created xsi:type="dcterms:W3CDTF">2025-12-04T15:31:00Z</dcterms:created>
  <dcterms:modified xsi:type="dcterms:W3CDTF">2026-10-22T09:05:00Z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D5F5FBFAE8554B23A290D9182492DA4F_11</vt:lpwstr>
  </property>
  <property fmtid="{D5CDD505-2E9C-101B-9397-08002B2CF9AE}" pid="4" name="KSOTemplateDocerSaveRecord">
    <vt:lpwstr>eyJoZGlkIjoiNDIxYzExYjQxNzdiMzNhNTYzNmY3M2JmNjNlNjI0ZTAiLCJ1c2VySWQiOiIxNzUyNDYzMjQ2In0=</vt:lpwstr>
  </property>
</Properties>
</file>